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A7AA" w14:textId="5264C74D" w:rsidR="006002E5" w:rsidRDefault="0062648A" w:rsidP="006002E5">
      <w:pPr>
        <w:pStyle w:val="a"/>
        <w:rPr>
          <w:rFonts w:ascii="Calibri" w:hAnsi="Calibri" w:cs="Calibri"/>
          <w:b/>
          <w:sz w:val="22"/>
          <w:szCs w:val="22"/>
        </w:rPr>
      </w:pPr>
      <w:r w:rsidRPr="00566394">
        <w:rPr>
          <w:rFonts w:ascii="Calibri" w:hAnsi="Calibri" w:cs="Verdana"/>
          <w:b/>
          <w:i/>
        </w:rPr>
        <w:t>OGGETTO</w:t>
      </w:r>
      <w:r>
        <w:rPr>
          <w:rFonts w:ascii="Calibri" w:hAnsi="Calibri" w:cs="Verdana"/>
          <w:b/>
          <w:i/>
        </w:rPr>
        <w:t xml:space="preserve"> GARA</w:t>
      </w:r>
      <w:r w:rsidRPr="00566394">
        <w:rPr>
          <w:rFonts w:ascii="Calibri" w:hAnsi="Calibri" w:cs="Verdana"/>
          <w:b/>
          <w:i/>
        </w:rPr>
        <w:t>:</w:t>
      </w:r>
      <w:r w:rsidR="006002E5">
        <w:rPr>
          <w:rFonts w:ascii="Calibri" w:hAnsi="Calibri" w:cs="Verdana"/>
          <w:b/>
          <w:i/>
        </w:rPr>
        <w:t xml:space="preserve"> </w:t>
      </w:r>
      <w:r w:rsidR="006002E5">
        <w:rPr>
          <w:rFonts w:ascii="Calibri" w:hAnsi="Calibri" w:cs="Calibri"/>
          <w:b/>
          <w:bCs/>
          <w:spacing w:val="-2"/>
          <w:sz w:val="22"/>
          <w:szCs w:val="22"/>
        </w:rPr>
        <w:t>ESPLORAZIONE DI MERCATO AI FINI DELL’AFFIDAMENTO DIRETTO</w:t>
      </w:r>
      <w:r w:rsidR="006002E5">
        <w:rPr>
          <w:rFonts w:ascii="Calibri" w:hAnsi="Calibri" w:cs="Calibri"/>
          <w:b/>
          <w:sz w:val="22"/>
          <w:szCs w:val="22"/>
        </w:rPr>
        <w:t xml:space="preserve"> EX ART. 36 D. LGS. 50/2016 COMMA 2 LETT. A DEL SERVIZIO DI DIETISTA DELL’ENTE. CIG Z</w:t>
      </w:r>
      <w:r w:rsidR="008E6DC4">
        <w:rPr>
          <w:rFonts w:ascii="Calibri" w:hAnsi="Calibri" w:cs="Calibri"/>
          <w:b/>
          <w:sz w:val="22"/>
          <w:szCs w:val="22"/>
        </w:rPr>
        <w:t>D028D3FDE.</w:t>
      </w:r>
      <w:bookmarkStart w:id="0" w:name="_GoBack"/>
      <w:bookmarkEnd w:id="0"/>
    </w:p>
    <w:p w14:paraId="75D7EC20" w14:textId="61912156" w:rsidR="0062648A" w:rsidRDefault="0062648A" w:rsidP="0062648A">
      <w:pPr>
        <w:autoSpaceDE w:val="0"/>
        <w:autoSpaceDN w:val="0"/>
        <w:adjustRightInd w:val="0"/>
        <w:spacing w:after="0"/>
        <w:rPr>
          <w:rFonts w:ascii="Times New Roman" w:hAnsi="Times New Roman" w:cs="Times New Roman"/>
          <w:b/>
          <w:color w:val="000000"/>
          <w:sz w:val="24"/>
          <w:szCs w:val="24"/>
        </w:rPr>
      </w:pPr>
    </w:p>
    <w:p w14:paraId="68622DDF" w14:textId="07843452" w:rsidR="00E9785B" w:rsidRPr="008D6525" w:rsidRDefault="005D6EC4" w:rsidP="0062648A">
      <w:pPr>
        <w:autoSpaceDE w:val="0"/>
        <w:autoSpaceDN w:val="0"/>
        <w:adjustRightInd w:val="0"/>
        <w:spacing w:after="0"/>
        <w:jc w:val="center"/>
        <w:rPr>
          <w:rFonts w:ascii="Times New Roman" w:hAnsi="Times New Roman" w:cs="Times New Roman"/>
          <w:b/>
          <w:color w:val="000000"/>
          <w:sz w:val="24"/>
          <w:szCs w:val="24"/>
        </w:rPr>
      </w:pPr>
      <w:r w:rsidRPr="008D6525">
        <w:rPr>
          <w:rFonts w:ascii="Times New Roman" w:hAnsi="Times New Roman" w:cs="Times New Roman"/>
          <w:b/>
          <w:color w:val="000000"/>
          <w:sz w:val="24"/>
          <w:szCs w:val="24"/>
        </w:rPr>
        <w:t>INFORMATIVA AI SENSI D</w:t>
      </w:r>
      <w:r w:rsidR="00CD1CA6" w:rsidRPr="008D6525">
        <w:rPr>
          <w:rFonts w:ascii="Times New Roman" w:hAnsi="Times New Roman" w:cs="Times New Roman"/>
          <w:b/>
          <w:color w:val="000000"/>
          <w:sz w:val="24"/>
          <w:szCs w:val="24"/>
        </w:rPr>
        <w:t>ell’</w:t>
      </w:r>
      <w:r w:rsidR="00E9785B" w:rsidRPr="008D6525">
        <w:rPr>
          <w:rFonts w:ascii="Times New Roman" w:hAnsi="Times New Roman" w:cs="Times New Roman"/>
          <w:b/>
          <w:color w:val="000000"/>
          <w:sz w:val="24"/>
          <w:szCs w:val="24"/>
        </w:rPr>
        <w:t xml:space="preserve"> ART.</w:t>
      </w:r>
      <w:r w:rsidRPr="008D6525">
        <w:rPr>
          <w:rFonts w:ascii="Times New Roman" w:hAnsi="Times New Roman" w:cs="Times New Roman"/>
          <w:b/>
          <w:color w:val="000000"/>
          <w:sz w:val="24"/>
          <w:szCs w:val="24"/>
        </w:rPr>
        <w:t xml:space="preserve"> 13</w:t>
      </w:r>
      <w:r w:rsidR="00FD7E91" w:rsidRPr="008D6525">
        <w:rPr>
          <w:rFonts w:ascii="Times New Roman" w:hAnsi="Times New Roman" w:cs="Times New Roman"/>
          <w:b/>
          <w:color w:val="000000"/>
          <w:sz w:val="24"/>
          <w:szCs w:val="24"/>
        </w:rPr>
        <w:t xml:space="preserve"> </w:t>
      </w:r>
      <w:r w:rsidRPr="008D6525">
        <w:rPr>
          <w:rFonts w:ascii="Times New Roman" w:hAnsi="Times New Roman" w:cs="Times New Roman"/>
          <w:b/>
          <w:color w:val="000000"/>
          <w:sz w:val="24"/>
          <w:szCs w:val="24"/>
        </w:rPr>
        <w:t>DEL REGOLAMENTO UE 2016/679</w:t>
      </w:r>
    </w:p>
    <w:p w14:paraId="5EB58B18" w14:textId="00B0F226" w:rsidR="005D6EC4" w:rsidRPr="008D6525" w:rsidRDefault="005D6EC4" w:rsidP="001D09A9">
      <w:pPr>
        <w:autoSpaceDE w:val="0"/>
        <w:autoSpaceDN w:val="0"/>
        <w:adjustRightInd w:val="0"/>
        <w:spacing w:after="0"/>
        <w:jc w:val="both"/>
        <w:rPr>
          <w:rFonts w:ascii="Times New Roman" w:hAnsi="Times New Roman" w:cs="Times New Roman"/>
          <w:color w:val="000000"/>
          <w:sz w:val="24"/>
          <w:szCs w:val="24"/>
        </w:rPr>
      </w:pPr>
    </w:p>
    <w:p w14:paraId="75A60E67" w14:textId="675C4ED4" w:rsidR="00E86CDA" w:rsidRPr="008D6525" w:rsidRDefault="00112C4C" w:rsidP="00E9785B">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A</w:t>
      </w:r>
      <w:r w:rsidR="001D09A9" w:rsidRPr="008D6525">
        <w:rPr>
          <w:rFonts w:ascii="Times New Roman" w:hAnsi="Times New Roman" w:cs="Times New Roman"/>
          <w:color w:val="000000"/>
          <w:sz w:val="24"/>
          <w:szCs w:val="24"/>
        </w:rPr>
        <w:t>i sensi del</w:t>
      </w:r>
      <w:r w:rsidR="00E86CDA" w:rsidRPr="008D6525">
        <w:rPr>
          <w:rFonts w:ascii="Times New Roman" w:hAnsi="Times New Roman" w:cs="Times New Roman"/>
          <w:color w:val="000000"/>
          <w:sz w:val="24"/>
          <w:szCs w:val="24"/>
        </w:rPr>
        <w:t>la normativa indicata, il trattamento dei suoi dati personali sarà improntato ai principi di correttezza, liceità, trasparenza e di tutela della Sua riservatezza e dei Suoi diritti.</w:t>
      </w:r>
      <w:r w:rsidR="001D09A9" w:rsidRPr="008D6525">
        <w:rPr>
          <w:rFonts w:ascii="Times New Roman" w:hAnsi="Times New Roman" w:cs="Times New Roman"/>
          <w:color w:val="000000"/>
          <w:sz w:val="24"/>
          <w:szCs w:val="24"/>
        </w:rPr>
        <w:t xml:space="preserve"> </w:t>
      </w:r>
      <w:r w:rsidR="00E86CDA" w:rsidRPr="008D6525">
        <w:rPr>
          <w:rFonts w:ascii="Times New Roman" w:hAnsi="Times New Roman" w:cs="Times New Roman"/>
          <w:color w:val="000000"/>
          <w:sz w:val="24"/>
          <w:szCs w:val="24"/>
        </w:rPr>
        <w:t>Pertanto, in attuazione del Regolamento UE 2016/679, è gradito fornirle le seguenti informazioni.</w:t>
      </w:r>
    </w:p>
    <w:p w14:paraId="5D20D78A" w14:textId="77777777" w:rsidR="00112C4C" w:rsidRPr="008D6525" w:rsidRDefault="00112C4C" w:rsidP="00112C4C">
      <w:pPr>
        <w:autoSpaceDE w:val="0"/>
        <w:autoSpaceDN w:val="0"/>
        <w:adjustRightInd w:val="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Co - Titolari del Trattamento</w:t>
      </w:r>
    </w:p>
    <w:p w14:paraId="3CD99874" w14:textId="77777777" w:rsidR="00112C4C" w:rsidRPr="008D6525" w:rsidRDefault="00112C4C" w:rsidP="00112C4C">
      <w:pPr>
        <w:autoSpaceDE w:val="0"/>
        <w:autoSpaceDN w:val="0"/>
        <w:adjustRightInd w:val="0"/>
        <w:jc w:val="both"/>
        <w:rPr>
          <w:rFonts w:ascii="Times New Roman" w:hAnsi="Times New Roman" w:cs="Times New Roman"/>
          <w:b/>
          <w:color w:val="000000"/>
          <w:sz w:val="24"/>
          <w:szCs w:val="24"/>
        </w:rPr>
      </w:pPr>
      <w:r w:rsidRPr="008D6525">
        <w:rPr>
          <w:rFonts w:ascii="Times New Roman" w:hAnsi="Times New Roman" w:cs="Times New Roman"/>
          <w:b/>
          <w:color w:val="000000"/>
          <w:sz w:val="24"/>
          <w:szCs w:val="24"/>
        </w:rPr>
        <w:t>Centro Servizi Anziani F. F. Casson di Chioggia (VE)</w:t>
      </w:r>
    </w:p>
    <w:p w14:paraId="02BA7AA7"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Tel. 041-4966855</w:t>
      </w:r>
    </w:p>
    <w:p w14:paraId="47000A58" w14:textId="27032F26"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Mail PEC: ipachioggia@legalmail.it </w:t>
      </w:r>
    </w:p>
    <w:p w14:paraId="6799BC38"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Nella persona del RUP di gara: Chiericato Fernando</w:t>
      </w:r>
    </w:p>
    <w:p w14:paraId="357453C1" w14:textId="77777777" w:rsidR="00112C4C" w:rsidRPr="008D6525" w:rsidRDefault="00112C4C" w:rsidP="00112C4C">
      <w:pPr>
        <w:autoSpaceDE w:val="0"/>
        <w:autoSpaceDN w:val="0"/>
        <w:adjustRightInd w:val="0"/>
        <w:jc w:val="both"/>
        <w:rPr>
          <w:rFonts w:ascii="Times New Roman" w:hAnsi="Times New Roman" w:cs="Times New Roman"/>
          <w:b/>
          <w:color w:val="000000"/>
          <w:sz w:val="24"/>
          <w:szCs w:val="24"/>
        </w:rPr>
      </w:pPr>
      <w:r w:rsidRPr="008D6525">
        <w:rPr>
          <w:rFonts w:ascii="Times New Roman" w:hAnsi="Times New Roman" w:cs="Times New Roman"/>
          <w:b/>
          <w:color w:val="000000"/>
          <w:sz w:val="24"/>
          <w:szCs w:val="24"/>
        </w:rPr>
        <w:t>Consorzio Energia Veneto in sigla CEV</w:t>
      </w:r>
    </w:p>
    <w:p w14:paraId="4ABDE77B"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Via Antonio Pacinotti 4/B</w:t>
      </w:r>
    </w:p>
    <w:p w14:paraId="726647C0"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37135 – Verona</w:t>
      </w:r>
    </w:p>
    <w:p w14:paraId="58DB8A6F"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Tel. 045 810 50 97</w:t>
      </w:r>
    </w:p>
    <w:p w14:paraId="795A9D90"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Mail PEC: info@pec.consorziocev.it</w:t>
      </w:r>
    </w:p>
    <w:p w14:paraId="65E26EDF"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Nella persona del Suo Legale Rappresentante </w:t>
      </w:r>
      <w:r w:rsidRPr="008D6525">
        <w:rPr>
          <w:rFonts w:ascii="Times New Roman" w:hAnsi="Times New Roman" w:cs="Times New Roman"/>
          <w:i/>
          <w:iCs/>
          <w:color w:val="000000"/>
          <w:sz w:val="24"/>
          <w:szCs w:val="24"/>
        </w:rPr>
        <w:t>pro tempore</w:t>
      </w:r>
    </w:p>
    <w:p w14:paraId="1AB86DD2"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Relativamente al trattamento dei dati raccolti, tali dati sono all’interno della piattaforma telematica in uso al Consorzio, ma di proprietà di:</w:t>
      </w:r>
    </w:p>
    <w:p w14:paraId="7E9C47D9"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lang w:val="en-US"/>
        </w:rPr>
      </w:pPr>
      <w:r w:rsidRPr="008D6525">
        <w:rPr>
          <w:rFonts w:ascii="Times New Roman" w:hAnsi="Times New Roman" w:cs="Times New Roman"/>
          <w:b/>
          <w:color w:val="000000"/>
          <w:sz w:val="24"/>
          <w:szCs w:val="24"/>
          <w:lang w:val="en-US"/>
        </w:rPr>
        <w:t>Net4market – CSAmed S.r.l.</w:t>
      </w:r>
    </w:p>
    <w:p w14:paraId="4C7D3B47"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Sede legale e operativa: Corso Giacomo Matteotti, 15 – 26100 Cremona (CR)</w:t>
      </w:r>
    </w:p>
    <w:p w14:paraId="7B57FEE9"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Tel. 0372 801730</w:t>
      </w:r>
    </w:p>
    <w:p w14:paraId="79DB34F7"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lang w:val="en-US"/>
        </w:rPr>
      </w:pPr>
      <w:r w:rsidRPr="008D6525">
        <w:rPr>
          <w:rFonts w:ascii="Times New Roman" w:hAnsi="Times New Roman" w:cs="Times New Roman"/>
          <w:color w:val="000000"/>
          <w:sz w:val="24"/>
          <w:szCs w:val="24"/>
          <w:lang w:val="en-US"/>
        </w:rPr>
        <w:t xml:space="preserve">Mail: </w:t>
      </w:r>
      <w:hyperlink r:id="rId7" w:history="1">
        <w:r w:rsidRPr="008D6525">
          <w:rPr>
            <w:rFonts w:ascii="Times New Roman" w:hAnsi="Times New Roman" w:cs="Times New Roman"/>
            <w:color w:val="000000"/>
            <w:sz w:val="24"/>
            <w:szCs w:val="24"/>
            <w:lang w:val="en-US"/>
          </w:rPr>
          <w:t>privacy@net4market.com</w:t>
        </w:r>
      </w:hyperlink>
    </w:p>
    <w:p w14:paraId="698BDF8A" w14:textId="77777777" w:rsidR="00112C4C" w:rsidRPr="008D6525" w:rsidRDefault="00112C4C" w:rsidP="00112C4C">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lang w:val="en-US"/>
        </w:rPr>
        <w:t>Mail pec: </w:t>
      </w:r>
      <w:hyperlink r:id="rId8" w:history="1">
        <w:r w:rsidRPr="008D6525">
          <w:rPr>
            <w:rFonts w:ascii="Times New Roman" w:hAnsi="Times New Roman" w:cs="Times New Roman"/>
            <w:color w:val="000000"/>
            <w:sz w:val="24"/>
            <w:szCs w:val="24"/>
            <w:lang w:val="en-US"/>
          </w:rPr>
          <w:t>csamed@pec.csamed.it</w:t>
        </w:r>
      </w:hyperlink>
    </w:p>
    <w:p w14:paraId="4729A771" w14:textId="77777777" w:rsidR="001D09A9" w:rsidRPr="008D6525" w:rsidRDefault="001D09A9" w:rsidP="001D09A9">
      <w:pPr>
        <w:autoSpaceDE w:val="0"/>
        <w:autoSpaceDN w:val="0"/>
        <w:adjustRightInd w:val="0"/>
        <w:jc w:val="both"/>
        <w:rPr>
          <w:rFonts w:ascii="Times New Roman" w:hAnsi="Times New Roman" w:cs="Times New Roman"/>
          <w:b/>
          <w:sz w:val="24"/>
          <w:szCs w:val="24"/>
          <w:u w:val="single"/>
        </w:rPr>
      </w:pPr>
      <w:r w:rsidRPr="008D6525">
        <w:rPr>
          <w:rFonts w:ascii="Times New Roman" w:hAnsi="Times New Roman" w:cs="Times New Roman"/>
          <w:b/>
          <w:color w:val="000000"/>
          <w:sz w:val="24"/>
          <w:szCs w:val="24"/>
          <w:u w:val="single"/>
        </w:rPr>
        <w:t>Informazioni sui dati raccolti</w:t>
      </w:r>
    </w:p>
    <w:p w14:paraId="102BE8C6" w14:textId="64F84ED5" w:rsidR="00112C4C" w:rsidRPr="008D6525" w:rsidRDefault="001D09A9" w:rsidP="00112C4C">
      <w:pPr>
        <w:pStyle w:val="Paragrafoelenco"/>
        <w:numPr>
          <w:ilvl w:val="0"/>
          <w:numId w:val="11"/>
        </w:numPr>
        <w:autoSpaceDE w:val="0"/>
        <w:autoSpaceDN w:val="0"/>
        <w:adjustRightInd w:val="0"/>
        <w:ind w:left="284" w:hanging="284"/>
        <w:rPr>
          <w:rFonts w:ascii="Times New Roman" w:hAnsi="Times New Roman" w:cs="Times New Roman"/>
          <w:b/>
          <w:caps/>
          <w:sz w:val="24"/>
          <w:szCs w:val="24"/>
        </w:rPr>
      </w:pPr>
      <w:r w:rsidRPr="008D6525">
        <w:rPr>
          <w:rFonts w:ascii="Times New Roman" w:hAnsi="Times New Roman" w:cs="Times New Roman"/>
          <w:b/>
          <w:caps/>
          <w:sz w:val="24"/>
          <w:szCs w:val="24"/>
        </w:rPr>
        <w:t>Dati personali Anagrafici e Dati personali di cui agli art. 9 e 10 del gdpr</w:t>
      </w:r>
    </w:p>
    <w:p w14:paraId="17EC77CF" w14:textId="6D219EE6"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lastRenderedPageBreak/>
        <w:t>Finalità trattamento</w:t>
      </w:r>
    </w:p>
    <w:p w14:paraId="3DD9BFDC" w14:textId="272A5E4D" w:rsidR="00112C4C" w:rsidRPr="008D6525" w:rsidRDefault="00112C4C" w:rsidP="008D6525">
      <w:pPr>
        <w:autoSpaceDE w:val="0"/>
        <w:autoSpaceDN w:val="0"/>
        <w:adjustRightInd w:val="0"/>
        <w:spacing w:before="240" w:after="120"/>
        <w:ind w:left="284"/>
        <w:jc w:val="both"/>
        <w:rPr>
          <w:rFonts w:ascii="Times New Roman" w:hAnsi="Times New Roman" w:cs="Times New Roman"/>
          <w:iCs/>
          <w:caps/>
          <w:sz w:val="24"/>
          <w:szCs w:val="24"/>
        </w:rPr>
      </w:pPr>
      <w:r w:rsidRPr="008D6525">
        <w:rPr>
          <w:rFonts w:ascii="Times New Roman" w:hAnsi="Times New Roman" w:cs="Times New Roman"/>
          <w:iCs/>
          <w:caps/>
          <w:sz w:val="24"/>
          <w:szCs w:val="24"/>
        </w:rPr>
        <w:t xml:space="preserve">i </w:t>
      </w:r>
      <w:r w:rsidR="008D6525" w:rsidRPr="008D6525">
        <w:rPr>
          <w:rFonts w:ascii="Times New Roman" w:hAnsi="Times New Roman" w:cs="Times New Roman"/>
          <w:iCs/>
          <w:sz w:val="24"/>
          <w:szCs w:val="24"/>
        </w:rPr>
        <w:t>dati raccolti saranno trattati per le finalità gestionali ed amministrative inerenti alla procedura di gara in essere ed in particolare:</w:t>
      </w:r>
    </w:p>
    <w:p w14:paraId="65BCEE0E"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Gestione </w:t>
      </w:r>
      <w:r w:rsidR="00EA5C11" w:rsidRPr="008D6525">
        <w:rPr>
          <w:rFonts w:ascii="Times New Roman" w:hAnsi="Times New Roman" w:cs="Times New Roman"/>
          <w:color w:val="000000"/>
          <w:sz w:val="24"/>
          <w:szCs w:val="24"/>
        </w:rPr>
        <w:t>pre</w:t>
      </w:r>
      <w:r w:rsidR="00BD1F30" w:rsidRPr="008D6525">
        <w:rPr>
          <w:rFonts w:ascii="Times New Roman" w:hAnsi="Times New Roman" w:cs="Times New Roman"/>
          <w:color w:val="000000"/>
          <w:sz w:val="24"/>
          <w:szCs w:val="24"/>
        </w:rPr>
        <w:t>contrattuale e contrattuale</w:t>
      </w:r>
      <w:r w:rsidRPr="008D6525">
        <w:rPr>
          <w:rFonts w:ascii="Times New Roman" w:hAnsi="Times New Roman" w:cs="Times New Roman"/>
          <w:color w:val="000000"/>
          <w:sz w:val="24"/>
          <w:szCs w:val="24"/>
        </w:rPr>
        <w:t xml:space="preserve"> di acquisto di beni o servizi</w:t>
      </w:r>
      <w:r w:rsidR="000419B7" w:rsidRPr="008D6525">
        <w:rPr>
          <w:rFonts w:ascii="Times New Roman" w:hAnsi="Times New Roman" w:cs="Times New Roman"/>
          <w:color w:val="000000"/>
          <w:sz w:val="24"/>
          <w:szCs w:val="24"/>
        </w:rPr>
        <w:t>;</w:t>
      </w:r>
    </w:p>
    <w:p w14:paraId="1C056F39"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contabile per la liquidazione della fornitura</w:t>
      </w:r>
      <w:r w:rsidR="000419B7" w:rsidRPr="008D6525">
        <w:rPr>
          <w:rFonts w:ascii="Times New Roman" w:hAnsi="Times New Roman" w:cs="Times New Roman"/>
          <w:color w:val="000000"/>
          <w:sz w:val="24"/>
          <w:szCs w:val="24"/>
        </w:rPr>
        <w:t>;</w:t>
      </w:r>
    </w:p>
    <w:p w14:paraId="178892E9"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degli obblighi legali sulla sicurezza dei luoghi di lavoro</w:t>
      </w:r>
      <w:r w:rsidR="000419B7" w:rsidRPr="008D6525">
        <w:rPr>
          <w:rFonts w:ascii="Times New Roman" w:hAnsi="Times New Roman" w:cs="Times New Roman"/>
          <w:color w:val="000000"/>
          <w:sz w:val="24"/>
          <w:szCs w:val="24"/>
        </w:rPr>
        <w:t>;</w:t>
      </w:r>
    </w:p>
    <w:p w14:paraId="6D78A6C5" w14:textId="77777777" w:rsidR="001D09A9" w:rsidRPr="008D6525" w:rsidRDefault="001D09A9" w:rsidP="001D09A9">
      <w:pPr>
        <w:pStyle w:val="Paragrafoelenco"/>
        <w:numPr>
          <w:ilvl w:val="0"/>
          <w:numId w:val="5"/>
        </w:numPr>
        <w:autoSpaceDE w:val="0"/>
        <w:autoSpaceDN w:val="0"/>
        <w:adjustRightInd w:val="0"/>
        <w:ind w:left="567"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Gestione degli obblighi di pubblicità legale e trasparenza</w:t>
      </w:r>
      <w:r w:rsidR="000419B7" w:rsidRPr="008D6525">
        <w:rPr>
          <w:rFonts w:ascii="Times New Roman" w:hAnsi="Times New Roman" w:cs="Times New Roman"/>
          <w:color w:val="000000"/>
          <w:sz w:val="24"/>
          <w:szCs w:val="24"/>
        </w:rPr>
        <w:t>.</w:t>
      </w:r>
    </w:p>
    <w:p w14:paraId="21A9F875" w14:textId="77777777" w:rsidR="008D6525" w:rsidRDefault="008D6525" w:rsidP="001D09A9">
      <w:pPr>
        <w:autoSpaceDE w:val="0"/>
        <w:autoSpaceDN w:val="0"/>
        <w:adjustRightInd w:val="0"/>
        <w:spacing w:before="240" w:after="120"/>
        <w:ind w:left="284"/>
        <w:rPr>
          <w:rFonts w:ascii="Times New Roman" w:hAnsi="Times New Roman" w:cs="Times New Roman"/>
          <w:i/>
          <w:caps/>
          <w:sz w:val="24"/>
          <w:szCs w:val="24"/>
          <w:u w:val="single"/>
        </w:rPr>
      </w:pPr>
    </w:p>
    <w:p w14:paraId="48A2C143" w14:textId="2358D32C"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Liceità trattamento</w:t>
      </w:r>
    </w:p>
    <w:p w14:paraId="26DCFE2F" w14:textId="77777777" w:rsidR="001D09A9" w:rsidRPr="008D6525" w:rsidRDefault="001D09A9" w:rsidP="001D09A9">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Senza il Vostro consenso espresso, quando il trattamento è necessario per l’esecuzione di un contratto di cui l’interessato è parte o all’esecuzione di misure precontrattuali adottate su richiesta dello stesso (art. 6 lett. b) del GDPR)</w:t>
      </w:r>
      <w:r w:rsidR="000419B7" w:rsidRPr="008D6525">
        <w:rPr>
          <w:rFonts w:ascii="Times New Roman" w:hAnsi="Times New Roman" w:cs="Times New Roman"/>
          <w:sz w:val="24"/>
          <w:szCs w:val="24"/>
        </w:rPr>
        <w:t>.</w:t>
      </w:r>
    </w:p>
    <w:p w14:paraId="0710188F" w14:textId="77777777" w:rsidR="001D09A9" w:rsidRPr="008D6525" w:rsidRDefault="001D09A9" w:rsidP="001D09A9">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Senza il Vostro consenso espresso, quando il trattamento è necessario per adempiere ad un obbligo legale al quale è soggetto il titolare del trattamento (art. 6 lett. c) del GDPR)</w:t>
      </w:r>
      <w:r w:rsidR="000419B7" w:rsidRPr="008D6525">
        <w:rPr>
          <w:rFonts w:ascii="Times New Roman" w:hAnsi="Times New Roman" w:cs="Times New Roman"/>
          <w:sz w:val="24"/>
          <w:szCs w:val="24"/>
        </w:rPr>
        <w:t>.</w:t>
      </w:r>
    </w:p>
    <w:p w14:paraId="5E67A963"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Base giuridica del trattamento</w:t>
      </w:r>
    </w:p>
    <w:p w14:paraId="501D6055" w14:textId="5BBE01D3" w:rsidR="00BD1F30" w:rsidRPr="008D6525" w:rsidRDefault="001D09A9" w:rsidP="008D6525">
      <w:pPr>
        <w:pStyle w:val="Paragrafoelenco"/>
        <w:autoSpaceDE w:val="0"/>
        <w:autoSpaceDN w:val="0"/>
        <w:adjustRightInd w:val="0"/>
        <w:ind w:left="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Codice Civile; Disposizioni in materia di armonizzazione dei sistemi contabili e degli schemi di bilancio delle Regioni, degli enti locali e dei loro organismi, a norma degli articoli 1 e 2 della legge 5 maggio 2009, n. 42 (D.Lgs 118/2011) e ss.mm; Testo Unico sulla salute e sicurezza sul lavoro (D.Lgs 81/2008); Disposizioni per lo sviluppo economico, la semplificazione, la competitività nonché in materia di processo civile (D.Lgs 69/2009); Riordino della disciplina riguardante il diritto di accesso civico e gli obblighi di pubblicità, trasparenza e diffusione di informazioni da parte delle pubbliche amministrazioni (D.Lgs 33/2013); Codice dei Contratti Pubblici (D.Lgs 50/2016).</w:t>
      </w:r>
    </w:p>
    <w:p w14:paraId="12057F90" w14:textId="0F9C06F4"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Categorie destinatari dei dati</w:t>
      </w:r>
    </w:p>
    <w:p w14:paraId="3B9E30CC"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sz w:val="24"/>
          <w:szCs w:val="24"/>
        </w:rPr>
      </w:pPr>
      <w:r w:rsidRPr="008D6525">
        <w:rPr>
          <w:rFonts w:ascii="Times New Roman" w:hAnsi="Times New Roman" w:cs="Times New Roman"/>
          <w:sz w:val="24"/>
          <w:szCs w:val="24"/>
        </w:rPr>
        <w:t xml:space="preserve">Amministrativi dell’Ente Stazione Appaltante, </w:t>
      </w:r>
      <w:r w:rsidRPr="008D6525">
        <w:rPr>
          <w:rFonts w:ascii="Times New Roman" w:hAnsi="Times New Roman" w:cs="Times New Roman"/>
          <w:color w:val="000000"/>
          <w:sz w:val="24"/>
          <w:szCs w:val="24"/>
        </w:rPr>
        <w:t>Net4market – CSAmed S.r.l.</w:t>
      </w:r>
      <w:r w:rsidRPr="008D6525">
        <w:rPr>
          <w:rFonts w:ascii="Times New Roman" w:hAnsi="Times New Roman" w:cs="Times New Roman"/>
          <w:sz w:val="24"/>
          <w:szCs w:val="24"/>
        </w:rPr>
        <w:t xml:space="preserve"> e Consorzio Energia Veneto in sigla CEV</w:t>
      </w:r>
    </w:p>
    <w:p w14:paraId="3EC2E730"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Amministrazione Finanziaria, enti previdenziali ed assistenziali; </w:t>
      </w:r>
    </w:p>
    <w:p w14:paraId="562BF78D"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Società che gestiscono reti informatiche e telematiche; società di elaborazione dati contabili e redazione adempimenti fiscali; </w:t>
      </w:r>
    </w:p>
    <w:p w14:paraId="6FC4B144" w14:textId="77777777" w:rsidR="008766BA" w:rsidRPr="008D6525" w:rsidRDefault="008766BA" w:rsidP="008766BA">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Società di servizi postali; banche ed istituti di credito nell'ambito della gestione finanziaria dell'impresa; </w:t>
      </w:r>
    </w:p>
    <w:p w14:paraId="132D9E4E" w14:textId="335B9DC4" w:rsidR="0037503B" w:rsidRPr="008D6525" w:rsidRDefault="008766BA" w:rsidP="0037503B">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Società, enti, consorzi o altre organizzazioni, aventi finalità di assicurazione, di intermediazione finanziaria, bancaria e simili, le quali a loro volta potranno comunicare i dati o concedere l'accesso nell'ambito dei propri soci, aderenti, utenti e relativi aventi causa</w:t>
      </w:r>
      <w:r w:rsidR="0037503B" w:rsidRPr="008D6525">
        <w:rPr>
          <w:rFonts w:ascii="Times New Roman" w:hAnsi="Times New Roman" w:cs="Times New Roman"/>
          <w:color w:val="000000"/>
          <w:sz w:val="24"/>
          <w:szCs w:val="24"/>
        </w:rPr>
        <w:t>;</w:t>
      </w:r>
    </w:p>
    <w:p w14:paraId="6FC38A51" w14:textId="5CC0365A" w:rsidR="008766BA" w:rsidRPr="008D6525" w:rsidRDefault="008766BA" w:rsidP="0037503B">
      <w:pPr>
        <w:pStyle w:val="Paragrafoelenco"/>
        <w:numPr>
          <w:ilvl w:val="0"/>
          <w:numId w:val="12"/>
        </w:numPr>
        <w:autoSpaceDE w:val="0"/>
        <w:autoSpaceDN w:val="0"/>
        <w:adjustRightInd w:val="0"/>
        <w:spacing w:after="0" w:line="240" w:lineRule="auto"/>
        <w:ind w:left="318" w:hanging="284"/>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lastRenderedPageBreak/>
        <w:t>Consulenti tecn</w:t>
      </w:r>
      <w:r w:rsidR="0037503B" w:rsidRPr="008D6525">
        <w:rPr>
          <w:rFonts w:ascii="Times New Roman" w:hAnsi="Times New Roman" w:cs="Times New Roman"/>
          <w:color w:val="000000"/>
          <w:sz w:val="24"/>
          <w:szCs w:val="24"/>
        </w:rPr>
        <w:t>ici.</w:t>
      </w:r>
    </w:p>
    <w:p w14:paraId="04816A72" w14:textId="77777777" w:rsidR="001D09A9" w:rsidRPr="008D6525" w:rsidRDefault="001D09A9" w:rsidP="001D09A9">
      <w:pPr>
        <w:autoSpaceDE w:val="0"/>
        <w:autoSpaceDN w:val="0"/>
        <w:adjustRightInd w:val="0"/>
        <w:spacing w:before="240" w:after="120"/>
        <w:ind w:left="284"/>
        <w:rPr>
          <w:rFonts w:ascii="Times New Roman" w:hAnsi="Times New Roman" w:cs="Times New Roman"/>
          <w:sz w:val="24"/>
          <w:szCs w:val="24"/>
        </w:rPr>
      </w:pPr>
      <w:r w:rsidRPr="008D6525">
        <w:rPr>
          <w:rFonts w:ascii="Times New Roman" w:hAnsi="Times New Roman" w:cs="Times New Roman"/>
          <w:i/>
          <w:caps/>
          <w:sz w:val="24"/>
          <w:szCs w:val="24"/>
          <w:u w:val="single"/>
        </w:rPr>
        <w:t>Trasferimento dei dati ad un paese terzo</w:t>
      </w:r>
      <w:r w:rsidRPr="008D6525">
        <w:rPr>
          <w:rFonts w:ascii="Times New Roman" w:hAnsi="Times New Roman" w:cs="Times New Roman"/>
          <w:caps/>
          <w:sz w:val="24"/>
          <w:szCs w:val="24"/>
        </w:rPr>
        <w:t xml:space="preserve">: </w:t>
      </w:r>
      <w:r w:rsidRPr="008D6525">
        <w:rPr>
          <w:rFonts w:ascii="Times New Roman" w:hAnsi="Times New Roman" w:cs="Times New Roman"/>
          <w:sz w:val="24"/>
          <w:szCs w:val="24"/>
        </w:rPr>
        <w:t>NO</w:t>
      </w:r>
      <w:r w:rsidR="000419B7" w:rsidRPr="008D6525">
        <w:rPr>
          <w:rFonts w:ascii="Times New Roman" w:hAnsi="Times New Roman" w:cs="Times New Roman"/>
          <w:sz w:val="24"/>
          <w:szCs w:val="24"/>
        </w:rPr>
        <w:t>.</w:t>
      </w:r>
    </w:p>
    <w:p w14:paraId="73DD4531"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Periodo di conservazione dei dati</w:t>
      </w:r>
    </w:p>
    <w:p w14:paraId="0AB46855" w14:textId="29908282" w:rsidR="001D09A9" w:rsidRPr="008D6525" w:rsidRDefault="00CD1CA6" w:rsidP="001D09A9">
      <w:pPr>
        <w:autoSpaceDE w:val="0"/>
        <w:autoSpaceDN w:val="0"/>
        <w:adjustRightInd w:val="0"/>
        <w:ind w:left="284"/>
        <w:rPr>
          <w:rFonts w:ascii="Times New Roman" w:hAnsi="Times New Roman" w:cs="Times New Roman"/>
          <w:sz w:val="24"/>
          <w:szCs w:val="24"/>
        </w:rPr>
      </w:pPr>
      <w:r w:rsidRPr="008D6525">
        <w:rPr>
          <w:rFonts w:ascii="Times New Roman" w:hAnsi="Times New Roman" w:cs="Times New Roman"/>
          <w:sz w:val="24"/>
          <w:szCs w:val="24"/>
        </w:rPr>
        <w:t>I dati verranno conservati per il tempo necessario per il processo di selezione del bando di gara e successivamente per quanto necessario al rispetto degli obblighi di legge vigenti in materia.</w:t>
      </w:r>
    </w:p>
    <w:p w14:paraId="46133E59" w14:textId="77777777" w:rsidR="001D09A9" w:rsidRPr="008D6525" w:rsidRDefault="001D09A9" w:rsidP="001D09A9">
      <w:pPr>
        <w:autoSpaceDE w:val="0"/>
        <w:autoSpaceDN w:val="0"/>
        <w:adjustRightInd w:val="0"/>
        <w:spacing w:before="240" w:after="12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Obbligatorietà fornitura dei dati, motivazione e conseguenze mancata comunicazione</w:t>
      </w:r>
    </w:p>
    <w:p w14:paraId="6B4BC262" w14:textId="3080B1AC" w:rsidR="001D09A9" w:rsidRPr="008D6525" w:rsidRDefault="001D09A9" w:rsidP="0040313B">
      <w:pPr>
        <w:autoSpaceDE w:val="0"/>
        <w:autoSpaceDN w:val="0"/>
        <w:adjustRightInd w:val="0"/>
        <w:ind w:left="284"/>
        <w:jc w:val="both"/>
        <w:rPr>
          <w:rFonts w:ascii="Times New Roman" w:hAnsi="Times New Roman" w:cs="Times New Roman"/>
          <w:sz w:val="24"/>
          <w:szCs w:val="24"/>
        </w:rPr>
      </w:pPr>
      <w:r w:rsidRPr="008D6525">
        <w:rPr>
          <w:rFonts w:ascii="Times New Roman" w:hAnsi="Times New Roman" w:cs="Times New Roman"/>
          <w:sz w:val="24"/>
          <w:szCs w:val="24"/>
        </w:rPr>
        <w:t>Il conferimento dei dati è obbligatorio per l’</w:t>
      </w:r>
      <w:r w:rsidR="008636AA">
        <w:rPr>
          <w:rFonts w:ascii="Times New Roman" w:hAnsi="Times New Roman" w:cs="Times New Roman"/>
          <w:sz w:val="24"/>
          <w:szCs w:val="24"/>
        </w:rPr>
        <w:t>accesso al bando di gara.</w:t>
      </w:r>
      <w:r w:rsidRPr="008D6525">
        <w:rPr>
          <w:rFonts w:ascii="Times New Roman" w:hAnsi="Times New Roman" w:cs="Times New Roman"/>
          <w:sz w:val="24"/>
          <w:szCs w:val="24"/>
        </w:rPr>
        <w:t xml:space="preserve"> I</w:t>
      </w:r>
      <w:r w:rsidR="0040313B" w:rsidRPr="008D6525">
        <w:rPr>
          <w:rFonts w:ascii="Times New Roman" w:hAnsi="Times New Roman" w:cs="Times New Roman"/>
          <w:sz w:val="24"/>
          <w:szCs w:val="24"/>
        </w:rPr>
        <w:t>n</w:t>
      </w:r>
      <w:r w:rsidRPr="008D6525">
        <w:rPr>
          <w:rFonts w:ascii="Times New Roman" w:hAnsi="Times New Roman" w:cs="Times New Roman"/>
          <w:sz w:val="24"/>
          <w:szCs w:val="24"/>
        </w:rPr>
        <w:t xml:space="preserve"> mancanza di comunicazione non sarà possibile pr</w:t>
      </w:r>
      <w:r w:rsidR="008636AA">
        <w:rPr>
          <w:rFonts w:ascii="Times New Roman" w:hAnsi="Times New Roman" w:cs="Times New Roman"/>
          <w:sz w:val="24"/>
          <w:szCs w:val="24"/>
        </w:rPr>
        <w:t>enderne parte.</w:t>
      </w:r>
    </w:p>
    <w:p w14:paraId="546D1293" w14:textId="77777777" w:rsidR="001D09A9" w:rsidRPr="008D6525" w:rsidRDefault="001D09A9" w:rsidP="001D09A9">
      <w:pPr>
        <w:autoSpaceDE w:val="0"/>
        <w:autoSpaceDN w:val="0"/>
        <w:adjustRightInd w:val="0"/>
        <w:ind w:left="284"/>
        <w:rPr>
          <w:rFonts w:ascii="Times New Roman" w:hAnsi="Times New Roman" w:cs="Times New Roman"/>
          <w:i/>
          <w:caps/>
          <w:sz w:val="24"/>
          <w:szCs w:val="24"/>
          <w:u w:val="single"/>
        </w:rPr>
      </w:pPr>
      <w:r w:rsidRPr="008D6525">
        <w:rPr>
          <w:rFonts w:ascii="Times New Roman" w:hAnsi="Times New Roman" w:cs="Times New Roman"/>
          <w:i/>
          <w:caps/>
          <w:sz w:val="24"/>
          <w:szCs w:val="24"/>
          <w:u w:val="single"/>
        </w:rPr>
        <w:t>Fonte di origine dei dati</w:t>
      </w:r>
    </w:p>
    <w:p w14:paraId="776E7DAC" w14:textId="77777777" w:rsidR="001D09A9" w:rsidRPr="008D6525" w:rsidRDefault="001D09A9" w:rsidP="001D09A9">
      <w:pPr>
        <w:autoSpaceDE w:val="0"/>
        <w:autoSpaceDN w:val="0"/>
        <w:adjustRightInd w:val="0"/>
        <w:ind w:left="284"/>
        <w:rPr>
          <w:rFonts w:ascii="Times New Roman" w:hAnsi="Times New Roman" w:cs="Times New Roman"/>
          <w:sz w:val="24"/>
          <w:szCs w:val="24"/>
        </w:rPr>
      </w:pPr>
      <w:r w:rsidRPr="008D6525">
        <w:rPr>
          <w:rFonts w:ascii="Times New Roman" w:hAnsi="Times New Roman" w:cs="Times New Roman"/>
          <w:sz w:val="24"/>
          <w:szCs w:val="24"/>
        </w:rPr>
        <w:t>Raccolti presso l’interessato</w:t>
      </w:r>
      <w:r w:rsidR="00BD1F30" w:rsidRPr="008D6525">
        <w:rPr>
          <w:rFonts w:ascii="Times New Roman" w:hAnsi="Times New Roman" w:cs="Times New Roman"/>
          <w:sz w:val="24"/>
          <w:szCs w:val="24"/>
        </w:rPr>
        <w:t>.</w:t>
      </w:r>
    </w:p>
    <w:p w14:paraId="221C4474" w14:textId="36255EA1" w:rsidR="0037503B" w:rsidRPr="008D6525" w:rsidRDefault="001D09A9" w:rsidP="0037503B">
      <w:pPr>
        <w:autoSpaceDE w:val="0"/>
        <w:autoSpaceDN w:val="0"/>
        <w:adjustRightInd w:val="0"/>
        <w:ind w:left="284"/>
        <w:rPr>
          <w:rFonts w:ascii="Times New Roman" w:hAnsi="Times New Roman" w:cs="Times New Roman"/>
          <w:caps/>
          <w:sz w:val="24"/>
          <w:szCs w:val="24"/>
        </w:rPr>
      </w:pPr>
      <w:r w:rsidRPr="008D6525">
        <w:rPr>
          <w:rFonts w:ascii="Times New Roman" w:hAnsi="Times New Roman" w:cs="Times New Roman"/>
          <w:i/>
          <w:caps/>
          <w:sz w:val="24"/>
          <w:szCs w:val="24"/>
          <w:u w:val="single"/>
        </w:rPr>
        <w:t>Esistenza di processi decisionali automatizzat</w:t>
      </w:r>
      <w:r w:rsidR="008D6525">
        <w:rPr>
          <w:rFonts w:ascii="Times New Roman" w:hAnsi="Times New Roman" w:cs="Times New Roman"/>
          <w:i/>
          <w:iCs/>
          <w:caps/>
          <w:sz w:val="24"/>
          <w:szCs w:val="24"/>
          <w:u w:val="single"/>
        </w:rPr>
        <w:t>I</w:t>
      </w:r>
      <w:r w:rsidR="0037503B" w:rsidRPr="008D6525">
        <w:rPr>
          <w:rFonts w:ascii="Times New Roman" w:hAnsi="Times New Roman" w:cs="Times New Roman"/>
          <w:caps/>
          <w:sz w:val="24"/>
          <w:szCs w:val="24"/>
        </w:rPr>
        <w:t>:</w:t>
      </w:r>
    </w:p>
    <w:p w14:paraId="74343EC3" w14:textId="02EB90BD" w:rsidR="0037503B" w:rsidRPr="008D6525" w:rsidRDefault="0037503B" w:rsidP="0037503B">
      <w:pPr>
        <w:autoSpaceDE w:val="0"/>
        <w:autoSpaceDN w:val="0"/>
        <w:adjustRightInd w:val="0"/>
        <w:ind w:left="284"/>
        <w:rPr>
          <w:rFonts w:ascii="Times New Roman" w:hAnsi="Times New Roman" w:cs="Times New Roman"/>
          <w:caps/>
          <w:sz w:val="24"/>
          <w:szCs w:val="24"/>
        </w:rPr>
      </w:pPr>
      <w:r w:rsidRPr="008D6525">
        <w:rPr>
          <w:rFonts w:ascii="Times New Roman" w:hAnsi="Times New Roman" w:cs="Times New Roman"/>
          <w:sz w:val="24"/>
          <w:szCs w:val="24"/>
        </w:rPr>
        <w:t>Nessun processo decisionale automatizzato è stato implementato presso la Stazione Appaltante o il Consorzio Energia Veneto in sigla CEV</w:t>
      </w:r>
    </w:p>
    <w:p w14:paraId="519F47A8" w14:textId="4A173E2F" w:rsidR="00E9785B" w:rsidRPr="008D6525" w:rsidRDefault="00E9785B" w:rsidP="001D09A9">
      <w:pPr>
        <w:autoSpaceDE w:val="0"/>
        <w:autoSpaceDN w:val="0"/>
        <w:adjustRightInd w:val="0"/>
        <w:spacing w:before="240" w:after="12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Modalità del trattamento</w:t>
      </w:r>
    </w:p>
    <w:p w14:paraId="78B9691D" w14:textId="7C0267C8" w:rsidR="0037503B" w:rsidRPr="008D6525" w:rsidRDefault="0037503B" w:rsidP="001D09A9">
      <w:pPr>
        <w:autoSpaceDE w:val="0"/>
        <w:autoSpaceDN w:val="0"/>
        <w:adjustRightInd w:val="0"/>
        <w:spacing w:before="240" w:after="120"/>
        <w:jc w:val="both"/>
        <w:rPr>
          <w:rFonts w:ascii="Times New Roman" w:hAnsi="Times New Roman" w:cs="Times New Roman"/>
          <w:b/>
          <w:sz w:val="24"/>
          <w:szCs w:val="24"/>
          <w:u w:val="single"/>
        </w:rPr>
      </w:pPr>
      <w:r w:rsidRPr="008D6525">
        <w:rPr>
          <w:rFonts w:ascii="Times New Roman" w:hAnsi="Times New Roman" w:cs="Times New Roman"/>
          <w:color w:val="000000"/>
          <w:sz w:val="24"/>
          <w:szCs w:val="24"/>
        </w:rPr>
        <w:t>I dati personali verranno trattati in forma cartacea, informatizzata e telematica ed inseriti nelle pertinenti banche dati cui potranno accedere gli addetti, espressamente designati dall’Ente Stazione Appaltante, Net4market – CSAmed S.r.l.ed il Consorzio Energia Veneto in sigla CEV come autorizzati o delegati del trattamento dei dati personali, che potranno effettuare operazioni di consultazione, utilizzo ed elaborazione, sempre nel rispetto delle disposizioni di legge atte a garantire, tra l'altro, la riservatezza e la sicurezza dei dati, nonché l'esattezza, la conservazione e la pertinenza rispetto alle finalità dichiarate</w:t>
      </w:r>
    </w:p>
    <w:p w14:paraId="43EEC317" w14:textId="77777777" w:rsidR="00E9785B" w:rsidRPr="008D6525" w:rsidRDefault="00E9785B" w:rsidP="001D09A9">
      <w:pPr>
        <w:autoSpaceDE w:val="0"/>
        <w:autoSpaceDN w:val="0"/>
        <w:adjustRightInd w:val="0"/>
        <w:spacing w:before="240" w:after="120"/>
        <w:jc w:val="both"/>
        <w:rPr>
          <w:rFonts w:ascii="Times New Roman" w:hAnsi="Times New Roman" w:cs="Times New Roman"/>
          <w:b/>
          <w:color w:val="000000"/>
          <w:sz w:val="24"/>
          <w:szCs w:val="24"/>
          <w:u w:val="single"/>
        </w:rPr>
      </w:pPr>
      <w:r w:rsidRPr="008D6525">
        <w:rPr>
          <w:rFonts w:ascii="Times New Roman" w:hAnsi="Times New Roman" w:cs="Times New Roman"/>
          <w:b/>
          <w:color w:val="000000"/>
          <w:sz w:val="24"/>
          <w:szCs w:val="24"/>
          <w:u w:val="single"/>
        </w:rPr>
        <w:t>Diritti degli Interessati</w:t>
      </w:r>
    </w:p>
    <w:p w14:paraId="39BF1063" w14:textId="77777777" w:rsidR="004E353A" w:rsidRPr="008D6525" w:rsidRDefault="004E353A" w:rsidP="004E353A">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Lei potrà, in qualsiasi momento, esercitare i diritti:</w:t>
      </w:r>
    </w:p>
    <w:p w14:paraId="71E4874B"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di accesso ai dati personali (art. 15 del GDPR)</w:t>
      </w:r>
      <w:r w:rsidR="00E31D3B" w:rsidRPr="008D6525">
        <w:rPr>
          <w:rFonts w:ascii="Times New Roman" w:hAnsi="Times New Roman" w:cs="Times New Roman"/>
          <w:color w:val="000000"/>
          <w:sz w:val="24"/>
          <w:szCs w:val="24"/>
        </w:rPr>
        <w:t>;</w:t>
      </w:r>
    </w:p>
    <w:p w14:paraId="67274693"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di ottenere la rettifica o la cancellazione degli stessi o la limitazione del trattamento che lo riguardano (art. 16</w:t>
      </w:r>
      <w:r w:rsidR="00D673CE"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17</w:t>
      </w:r>
      <w:r w:rsidR="00D673CE" w:rsidRPr="008D6525">
        <w:rPr>
          <w:rFonts w:ascii="Times New Roman" w:hAnsi="Times New Roman" w:cs="Times New Roman"/>
          <w:color w:val="000000"/>
          <w:sz w:val="24"/>
          <w:szCs w:val="24"/>
        </w:rPr>
        <w:t xml:space="preserve"> e 18</w:t>
      </w:r>
      <w:r w:rsidRPr="008D6525">
        <w:rPr>
          <w:rFonts w:ascii="Times New Roman" w:hAnsi="Times New Roman" w:cs="Times New Roman"/>
          <w:color w:val="000000"/>
          <w:sz w:val="24"/>
          <w:szCs w:val="24"/>
        </w:rPr>
        <w:t xml:space="preserve"> del GDPR);</w:t>
      </w:r>
    </w:p>
    <w:p w14:paraId="68CB58D4"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di opporsi al trattamento </w:t>
      </w:r>
      <w:r w:rsidR="00D673CE" w:rsidRPr="008D6525">
        <w:rPr>
          <w:rFonts w:ascii="Times New Roman" w:hAnsi="Times New Roman" w:cs="Times New Roman"/>
          <w:color w:val="000000"/>
          <w:sz w:val="24"/>
          <w:szCs w:val="24"/>
        </w:rPr>
        <w:t>(art. 21</w:t>
      </w:r>
      <w:r w:rsidRPr="008D6525">
        <w:rPr>
          <w:rFonts w:ascii="Times New Roman" w:hAnsi="Times New Roman" w:cs="Times New Roman"/>
          <w:color w:val="000000"/>
          <w:sz w:val="24"/>
          <w:szCs w:val="24"/>
        </w:rPr>
        <w:t xml:space="preserve"> del GDPR);</w:t>
      </w:r>
    </w:p>
    <w:p w14:paraId="5C1BBEA4"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alla portabilità dei dati </w:t>
      </w:r>
      <w:r w:rsidR="00D673CE" w:rsidRPr="008D6525">
        <w:rPr>
          <w:rFonts w:ascii="Times New Roman" w:hAnsi="Times New Roman" w:cs="Times New Roman"/>
          <w:color w:val="000000"/>
          <w:sz w:val="24"/>
          <w:szCs w:val="24"/>
        </w:rPr>
        <w:t>(art. 20</w:t>
      </w:r>
      <w:r w:rsidRPr="008D6525">
        <w:rPr>
          <w:rFonts w:ascii="Times New Roman" w:hAnsi="Times New Roman" w:cs="Times New Roman"/>
          <w:color w:val="000000"/>
          <w:sz w:val="24"/>
          <w:szCs w:val="24"/>
        </w:rPr>
        <w:t xml:space="preserve"> del GDPR);</w:t>
      </w:r>
    </w:p>
    <w:p w14:paraId="2F6D7C8F"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 xml:space="preserve">di revocare il consenso, ove previsto: la revoca del consenso non pregiudica la liceità del trattamento basata sul consenso conferito prima della revoca </w:t>
      </w:r>
      <w:r w:rsidR="00D673CE" w:rsidRPr="008D6525">
        <w:rPr>
          <w:rFonts w:ascii="Times New Roman" w:hAnsi="Times New Roman" w:cs="Times New Roman"/>
          <w:color w:val="000000"/>
          <w:sz w:val="24"/>
          <w:szCs w:val="24"/>
        </w:rPr>
        <w:t>(art. 7 par. 3</w:t>
      </w:r>
      <w:r w:rsidRPr="008D6525">
        <w:rPr>
          <w:rFonts w:ascii="Times New Roman" w:hAnsi="Times New Roman" w:cs="Times New Roman"/>
          <w:color w:val="000000"/>
          <w:sz w:val="24"/>
          <w:szCs w:val="24"/>
        </w:rPr>
        <w:t xml:space="preserve"> del GDPR);</w:t>
      </w:r>
    </w:p>
    <w:p w14:paraId="165051C5" w14:textId="77777777" w:rsidR="004E353A" w:rsidRPr="008D6525" w:rsidRDefault="004E353A" w:rsidP="004E353A">
      <w:pPr>
        <w:pStyle w:val="Paragrafoelenco"/>
        <w:numPr>
          <w:ilvl w:val="0"/>
          <w:numId w:val="8"/>
        </w:num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lastRenderedPageBreak/>
        <w:t>di proporre reclamo all'autorità di controllo (Garante Privacy) (art. 15</w:t>
      </w:r>
      <w:r w:rsidR="00D673CE" w:rsidRPr="008D6525">
        <w:rPr>
          <w:rFonts w:ascii="Times New Roman" w:hAnsi="Times New Roman" w:cs="Times New Roman"/>
          <w:color w:val="000000"/>
          <w:sz w:val="24"/>
          <w:szCs w:val="24"/>
        </w:rPr>
        <w:t>, par. 1, lett. f)</w:t>
      </w:r>
      <w:r w:rsidRPr="008D6525">
        <w:rPr>
          <w:rFonts w:ascii="Times New Roman" w:hAnsi="Times New Roman" w:cs="Times New Roman"/>
          <w:color w:val="000000"/>
          <w:sz w:val="24"/>
          <w:szCs w:val="24"/>
        </w:rPr>
        <w:t xml:space="preserve"> del GDPR).</w:t>
      </w:r>
    </w:p>
    <w:p w14:paraId="225DA18C" w14:textId="77777777" w:rsidR="00E9785B" w:rsidRPr="008D6525" w:rsidRDefault="004E353A" w:rsidP="004E353A">
      <w:pPr>
        <w:autoSpaceDE w:val="0"/>
        <w:autoSpaceDN w:val="0"/>
        <w:adjustRightInd w:val="0"/>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L’esercizio dei suoi diritti potrà avvenire attraverso l’invio di una richiesta</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w:t>
      </w:r>
      <w:r w:rsidR="00C36493" w:rsidRPr="008D6525">
        <w:rPr>
          <w:rFonts w:ascii="Times New Roman" w:hAnsi="Times New Roman" w:cs="Times New Roman"/>
          <w:color w:val="000000"/>
          <w:sz w:val="24"/>
          <w:szCs w:val="24"/>
        </w:rPr>
        <w:t>a mezzo</w:t>
      </w:r>
      <w:r w:rsidRPr="008D6525">
        <w:rPr>
          <w:rFonts w:ascii="Times New Roman" w:hAnsi="Times New Roman" w:cs="Times New Roman"/>
          <w:color w:val="000000"/>
          <w:sz w:val="24"/>
          <w:szCs w:val="24"/>
        </w:rPr>
        <w:t xml:space="preserve"> e</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mail</w:t>
      </w:r>
      <w:r w:rsidR="00C36493" w:rsidRPr="008D6525">
        <w:rPr>
          <w:rFonts w:ascii="Times New Roman" w:hAnsi="Times New Roman" w:cs="Times New Roman"/>
          <w:color w:val="000000"/>
          <w:sz w:val="24"/>
          <w:szCs w:val="24"/>
        </w:rPr>
        <w:t>,</w:t>
      </w:r>
      <w:r w:rsidRPr="008D6525">
        <w:rPr>
          <w:rFonts w:ascii="Times New Roman" w:hAnsi="Times New Roman" w:cs="Times New Roman"/>
          <w:color w:val="000000"/>
          <w:sz w:val="24"/>
          <w:szCs w:val="24"/>
        </w:rPr>
        <w:t xml:space="preserve"> </w:t>
      </w:r>
      <w:r w:rsidR="00D673CE" w:rsidRPr="008D6525">
        <w:rPr>
          <w:rFonts w:ascii="Times New Roman" w:hAnsi="Times New Roman" w:cs="Times New Roman"/>
          <w:color w:val="000000"/>
          <w:sz w:val="24"/>
          <w:szCs w:val="24"/>
        </w:rPr>
        <w:t>al Titolare del Trattamento o al Responsabile della Protezione dei Dati</w:t>
      </w:r>
      <w:r w:rsidRPr="008D6525">
        <w:rPr>
          <w:rFonts w:ascii="Times New Roman" w:hAnsi="Times New Roman" w:cs="Times New Roman"/>
          <w:color w:val="000000"/>
          <w:sz w:val="24"/>
          <w:szCs w:val="24"/>
        </w:rPr>
        <w:t>.</w:t>
      </w:r>
    </w:p>
    <w:p w14:paraId="08F41919" w14:textId="77777777" w:rsidR="008D6525" w:rsidRDefault="008D6525" w:rsidP="0037503B">
      <w:pPr>
        <w:autoSpaceDE w:val="0"/>
        <w:autoSpaceDN w:val="0"/>
        <w:adjustRightInd w:val="0"/>
        <w:spacing w:line="360" w:lineRule="auto"/>
        <w:jc w:val="both"/>
        <w:rPr>
          <w:rFonts w:ascii="Times New Roman" w:hAnsi="Times New Roman" w:cs="Times New Roman"/>
          <w:sz w:val="24"/>
          <w:szCs w:val="24"/>
        </w:rPr>
      </w:pPr>
    </w:p>
    <w:p w14:paraId="370D9064" w14:textId="4998E0C7" w:rsidR="0037503B" w:rsidRPr="008D6525" w:rsidRDefault="0037503B" w:rsidP="0037503B">
      <w:pPr>
        <w:autoSpaceDE w:val="0"/>
        <w:autoSpaceDN w:val="0"/>
        <w:adjustRightInd w:val="0"/>
        <w:spacing w:line="360" w:lineRule="auto"/>
        <w:jc w:val="both"/>
        <w:rPr>
          <w:rFonts w:ascii="Times New Roman" w:hAnsi="Times New Roman" w:cs="Times New Roman"/>
          <w:sz w:val="24"/>
          <w:szCs w:val="24"/>
        </w:rPr>
      </w:pPr>
      <w:r w:rsidRPr="008D6525">
        <w:rPr>
          <w:rFonts w:ascii="Times New Roman" w:hAnsi="Times New Roman" w:cs="Times New Roman"/>
          <w:sz w:val="24"/>
          <w:szCs w:val="24"/>
        </w:rPr>
        <w:t xml:space="preserve">La società ___________________________(C.I/P.Iva_________________________) in persona del suo legale rappresentante </w:t>
      </w:r>
      <w:r w:rsidRPr="008D6525">
        <w:rPr>
          <w:rFonts w:ascii="Times New Roman" w:hAnsi="Times New Roman" w:cs="Times New Roman"/>
          <w:i/>
          <w:iCs/>
          <w:sz w:val="24"/>
          <w:szCs w:val="24"/>
        </w:rPr>
        <w:t>pro tempore</w:t>
      </w:r>
      <w:r w:rsidRPr="008D6525">
        <w:rPr>
          <w:rFonts w:ascii="Times New Roman" w:hAnsi="Times New Roman" w:cs="Times New Roman"/>
          <w:sz w:val="24"/>
          <w:szCs w:val="24"/>
        </w:rPr>
        <w:t>, dichiara di aver ricevuto, letto e compreso el’informativa sul trattamento dei dati personali ai sensi di quanto disposto in materia dal Regolamento UE 679/2016 e dal D.lgs. 196/2003 ss.mm.</w:t>
      </w:r>
    </w:p>
    <w:p w14:paraId="4EB48FFD" w14:textId="0231FB99" w:rsidR="0037503B" w:rsidRPr="008D6525" w:rsidRDefault="0037503B" w:rsidP="0037503B">
      <w:pPr>
        <w:autoSpaceDE w:val="0"/>
        <w:autoSpaceDN w:val="0"/>
        <w:adjustRightInd w:val="0"/>
        <w:spacing w:line="360" w:lineRule="auto"/>
        <w:jc w:val="both"/>
        <w:rPr>
          <w:rFonts w:ascii="Times New Roman" w:hAnsi="Times New Roman" w:cs="Times New Roman"/>
          <w:i/>
          <w:sz w:val="24"/>
          <w:szCs w:val="24"/>
        </w:rPr>
      </w:pPr>
      <w:r w:rsidRPr="008D6525">
        <w:rPr>
          <w:rFonts w:ascii="Times New Roman" w:hAnsi="Times New Roman" w:cs="Times New Roman"/>
          <w:i/>
          <w:sz w:val="24"/>
          <w:szCs w:val="24"/>
        </w:rPr>
        <w:t>[replicare la dichiarazione in caso di partecipazione in forma associata in base ai diversi soggetti tenuti, si veda nota n. 2]</w:t>
      </w:r>
    </w:p>
    <w:p w14:paraId="5BDB1668" w14:textId="77777777" w:rsidR="0037503B" w:rsidRPr="008D6525" w:rsidRDefault="0037503B" w:rsidP="0037503B">
      <w:pPr>
        <w:pStyle w:val="Pidipagina"/>
        <w:tabs>
          <w:tab w:val="left" w:pos="709"/>
        </w:tabs>
        <w:rPr>
          <w:rFonts w:ascii="Times New Roman" w:hAnsi="Times New Roman" w:cs="Times New Roman"/>
          <w:sz w:val="24"/>
          <w:szCs w:val="24"/>
        </w:rPr>
      </w:pPr>
      <w:r w:rsidRPr="008D6525">
        <w:rPr>
          <w:rFonts w:ascii="Times New Roman" w:hAnsi="Times New Roman" w:cs="Times New Roman"/>
          <w:sz w:val="24"/>
          <w:szCs w:val="24"/>
        </w:rPr>
        <w:t>__________________________ li,______________</w:t>
      </w:r>
    </w:p>
    <w:p w14:paraId="7EF78897" w14:textId="77777777" w:rsidR="0037503B" w:rsidRPr="008D6525" w:rsidRDefault="0037503B" w:rsidP="0037503B">
      <w:pPr>
        <w:pStyle w:val="Pidipagina"/>
        <w:tabs>
          <w:tab w:val="left" w:pos="709"/>
        </w:tabs>
        <w:rPr>
          <w:rFonts w:ascii="Times New Roman" w:hAnsi="Times New Roman" w:cs="Times New Roman"/>
          <w:sz w:val="24"/>
          <w:szCs w:val="24"/>
        </w:rPr>
      </w:pPr>
    </w:p>
    <w:p w14:paraId="79400FE0" w14:textId="77777777" w:rsidR="0037503B" w:rsidRPr="008D6525" w:rsidRDefault="0037503B" w:rsidP="0037503B">
      <w:pPr>
        <w:pStyle w:val="Pidipagina"/>
        <w:tabs>
          <w:tab w:val="left" w:pos="709"/>
        </w:tabs>
        <w:rPr>
          <w:rFonts w:ascii="Times New Roman" w:hAnsi="Times New Roman" w:cs="Times New Roman"/>
          <w:sz w:val="24"/>
          <w:szCs w:val="24"/>
        </w:rPr>
      </w:pPr>
    </w:p>
    <w:p w14:paraId="468A2B99" w14:textId="77777777" w:rsid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42AC55D2" w14:textId="030088BB"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i/>
          <w:iCs/>
          <w:color w:val="000000"/>
          <w:sz w:val="24"/>
          <w:szCs w:val="24"/>
        </w:rPr>
        <w:t>(timbro e firma leggibile)</w:t>
      </w:r>
    </w:p>
    <w:p w14:paraId="68652364"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p>
    <w:p w14:paraId="0B0BA5D2" w14:textId="77777777"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58E531BE"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r w:rsidRPr="008D6525">
        <w:rPr>
          <w:rFonts w:ascii="Times New Roman" w:hAnsi="Times New Roman" w:cs="Times New Roman"/>
          <w:i/>
          <w:iCs/>
          <w:color w:val="000000"/>
          <w:sz w:val="24"/>
          <w:szCs w:val="24"/>
        </w:rPr>
        <w:t>(timbro e firma leggibile)</w:t>
      </w:r>
    </w:p>
    <w:p w14:paraId="6BB238A9" w14:textId="77777777" w:rsidR="0037503B" w:rsidRPr="008D6525" w:rsidRDefault="0037503B" w:rsidP="008D6525">
      <w:pPr>
        <w:adjustRightInd w:val="0"/>
        <w:spacing w:after="120" w:line="360" w:lineRule="auto"/>
        <w:jc w:val="both"/>
        <w:rPr>
          <w:rFonts w:ascii="Times New Roman" w:hAnsi="Times New Roman" w:cs="Times New Roman"/>
          <w:i/>
          <w:iCs/>
          <w:color w:val="000000"/>
          <w:sz w:val="24"/>
          <w:szCs w:val="24"/>
        </w:rPr>
      </w:pPr>
    </w:p>
    <w:p w14:paraId="2F34A827" w14:textId="77777777" w:rsidR="0037503B" w:rsidRPr="008D6525" w:rsidRDefault="0037503B" w:rsidP="008D6525">
      <w:pPr>
        <w:adjustRightInd w:val="0"/>
        <w:spacing w:line="360" w:lineRule="auto"/>
        <w:jc w:val="both"/>
        <w:rPr>
          <w:rFonts w:ascii="Times New Roman" w:hAnsi="Times New Roman" w:cs="Times New Roman"/>
          <w:color w:val="000000"/>
          <w:sz w:val="24"/>
          <w:szCs w:val="24"/>
        </w:rPr>
      </w:pPr>
      <w:r w:rsidRPr="008D6525">
        <w:rPr>
          <w:rFonts w:ascii="Times New Roman" w:hAnsi="Times New Roman" w:cs="Times New Roman"/>
          <w:color w:val="000000"/>
          <w:sz w:val="24"/>
          <w:szCs w:val="24"/>
        </w:rPr>
        <w:t>firma _____________________________ per l’Impresa _________________________________________</w:t>
      </w:r>
    </w:p>
    <w:p w14:paraId="36D7E362" w14:textId="77777777" w:rsidR="008D6525" w:rsidRDefault="0037503B" w:rsidP="008D6525">
      <w:pPr>
        <w:adjustRightInd w:val="0"/>
        <w:spacing w:line="360" w:lineRule="auto"/>
        <w:jc w:val="both"/>
        <w:rPr>
          <w:rFonts w:ascii="Times New Roman" w:hAnsi="Times New Roman" w:cs="Times New Roman"/>
          <w:i/>
          <w:iCs/>
          <w:color w:val="000000"/>
          <w:sz w:val="24"/>
          <w:szCs w:val="24"/>
        </w:rPr>
      </w:pPr>
      <w:r w:rsidRPr="008D6525">
        <w:rPr>
          <w:rFonts w:ascii="Times New Roman" w:hAnsi="Times New Roman" w:cs="Times New Roman"/>
          <w:i/>
          <w:iCs/>
          <w:color w:val="000000"/>
          <w:sz w:val="24"/>
          <w:szCs w:val="24"/>
        </w:rPr>
        <w:t>(timbro e firma leggibile)</w:t>
      </w:r>
    </w:p>
    <w:p w14:paraId="4ED42730" w14:textId="77777777" w:rsidR="008D6525" w:rsidRDefault="0037503B" w:rsidP="008D6525">
      <w:pPr>
        <w:adjustRightInd w:val="0"/>
        <w:spacing w:line="276" w:lineRule="auto"/>
        <w:jc w:val="both"/>
        <w:rPr>
          <w:rFonts w:ascii="Times New Roman" w:hAnsi="Times New Roman" w:cs="Times New Roman"/>
          <w:i/>
          <w:sz w:val="24"/>
          <w:szCs w:val="24"/>
        </w:rPr>
      </w:pPr>
      <w:r w:rsidRPr="008D6525">
        <w:rPr>
          <w:rFonts w:ascii="Times New Roman" w:hAnsi="Times New Roman" w:cs="Times New Roman"/>
          <w:i/>
          <w:sz w:val="24"/>
          <w:szCs w:val="24"/>
        </w:rPr>
        <w:t>NB)</w:t>
      </w:r>
    </w:p>
    <w:p w14:paraId="30D6D469" w14:textId="77777777" w:rsidR="008D6525" w:rsidRDefault="0037503B" w:rsidP="008D6525">
      <w:pPr>
        <w:adjustRightInd w:val="0"/>
        <w:spacing w:line="240" w:lineRule="auto"/>
        <w:jc w:val="both"/>
        <w:rPr>
          <w:rFonts w:ascii="Times New Roman" w:hAnsi="Times New Roman" w:cs="Times New Roman"/>
          <w:i/>
          <w:sz w:val="24"/>
          <w:szCs w:val="24"/>
        </w:rPr>
      </w:pPr>
      <w:r w:rsidRPr="008D6525">
        <w:rPr>
          <w:rFonts w:ascii="Times New Roman" w:hAnsi="Times New Roman" w:cs="Times New Roman"/>
          <w:i/>
          <w:sz w:val="24"/>
          <w:szCs w:val="24"/>
        </w:rPr>
        <w:lastRenderedPageBreak/>
        <w:t>1) La presente dichiarazione deve essere compilata e dovrà essere firmata dal titolare/legale rappresentante/procuratore della ditta (nel caso va trasmessa la relativa procura) ed autenticata nelle forme di legge (ai sensi dell’art.38 del DPR.445/2000 è sufficiente allegare Fotocopia di un documento di riconoscimento in corso di validità).</w:t>
      </w:r>
    </w:p>
    <w:p w14:paraId="494675DA" w14:textId="0B8CBA61" w:rsidR="0037503B" w:rsidRPr="008D6525" w:rsidRDefault="0037503B" w:rsidP="008D6525">
      <w:pPr>
        <w:adjustRightInd w:val="0"/>
        <w:spacing w:line="240" w:lineRule="auto"/>
        <w:jc w:val="both"/>
        <w:rPr>
          <w:rFonts w:ascii="Times New Roman" w:hAnsi="Times New Roman" w:cs="Times New Roman"/>
          <w:i/>
          <w:iCs/>
          <w:color w:val="000000"/>
          <w:sz w:val="24"/>
          <w:szCs w:val="24"/>
        </w:rPr>
      </w:pPr>
      <w:r w:rsidRPr="008D6525">
        <w:rPr>
          <w:rFonts w:ascii="Times New Roman" w:hAnsi="Times New Roman" w:cs="Times New Roman"/>
          <w:i/>
          <w:sz w:val="24"/>
          <w:szCs w:val="24"/>
        </w:rPr>
        <w:t>2) In caso di partecipazione in forma associata, la presente è sottoscritta:</w:t>
      </w:r>
    </w:p>
    <w:p w14:paraId="2F24013E"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raggruppamento temporaneo o consorzio ordinario costituiti, dalla mandataria/capofila.</w:t>
      </w:r>
    </w:p>
    <w:p w14:paraId="13506139"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raggruppamento temporaneo o consorzio ordinario non ancora costituiti, da tutti i soggetti che costituiranno il raggruppamento o consorzio;</w:t>
      </w:r>
    </w:p>
    <w:p w14:paraId="0DAE75F1"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nel caso di aggregazioni di imprese aderenti al contratto di rete si fa riferimento alla disciplina prevista per i raggruppamenti temporanei di imprese, in quanto compatibile. In particolare:</w:t>
      </w:r>
    </w:p>
    <w:p w14:paraId="78EF54CC"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se la rete è dotata di un organo comune con potere di rappresentanza e con soggettività giuridica, ai sensi dell’art. 3, comma 4-quater, del d.l. 10 febbraio 2009, n. 5, la domanda di partecipazione deve essere sottoscritta dal solo operatore economico che riveste la funzione di organo comune;</w:t>
      </w:r>
    </w:p>
    <w:p w14:paraId="1095036F"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 xml:space="preserve">se la rete è dotata di un organo comune con potere di rappresentanza ma è priva di soggettività giuridica, ai sensi dell’art. 3, comma 4-quater, del d.l. 10 febbraio 2009, n. 5, la domanda di partecipazione deve essere sottoscritta dall’impresa che riveste le funzioni di organo comune nonché da ognuna delle imprese aderenti al contratto di rete che partecipano alla gara; </w:t>
      </w:r>
    </w:p>
    <w:p w14:paraId="3FB16D66" w14:textId="77777777" w:rsidR="0037503B" w:rsidRPr="008D6525" w:rsidRDefault="0037503B" w:rsidP="008D6525">
      <w:pPr>
        <w:pStyle w:val="Pidipagina"/>
        <w:numPr>
          <w:ilvl w:val="0"/>
          <w:numId w:val="13"/>
        </w:numPr>
        <w:tabs>
          <w:tab w:val="left" w:pos="567"/>
        </w:tabs>
        <w:ind w:left="567" w:hanging="425"/>
        <w:jc w:val="both"/>
        <w:rPr>
          <w:rFonts w:ascii="Times New Roman" w:hAnsi="Times New Roman" w:cs="Times New Roman"/>
          <w:i/>
          <w:sz w:val="24"/>
          <w:szCs w:val="24"/>
        </w:rPr>
      </w:pPr>
      <w:r w:rsidRPr="008D6525">
        <w:rPr>
          <w:rFonts w:ascii="Times New Roman" w:hAnsi="Times New Roman" w:cs="Times New Roman"/>
          <w:i/>
          <w:sz w:val="24"/>
          <w:szCs w:val="24"/>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44E845B9" w14:textId="6B2A876C" w:rsidR="001D09A9" w:rsidRPr="008D6525" w:rsidRDefault="0037503B" w:rsidP="008D6525">
      <w:pPr>
        <w:pStyle w:val="Pidipagina"/>
        <w:numPr>
          <w:ilvl w:val="0"/>
          <w:numId w:val="13"/>
        </w:numPr>
        <w:tabs>
          <w:tab w:val="left" w:pos="567"/>
        </w:tabs>
        <w:autoSpaceDE w:val="0"/>
        <w:autoSpaceDN w:val="0"/>
        <w:adjustRightInd w:val="0"/>
        <w:ind w:left="567" w:hanging="425"/>
        <w:jc w:val="both"/>
        <w:rPr>
          <w:rFonts w:ascii="Times New Roman" w:hAnsi="Times New Roman" w:cs="Times New Roman"/>
          <w:sz w:val="24"/>
          <w:szCs w:val="24"/>
        </w:rPr>
      </w:pPr>
      <w:r w:rsidRPr="008D6525">
        <w:rPr>
          <w:rFonts w:ascii="Times New Roman" w:hAnsi="Times New Roman" w:cs="Times New Roman"/>
          <w:i/>
          <w:sz w:val="24"/>
          <w:szCs w:val="24"/>
        </w:rPr>
        <w:t>Nel caso di consorzio di cooperative e imprese artigiane o di consorzio stabile di cui all’art. 45, comma 2 lett. b) e c) del Codice, la domanda è sottoscritta dal consorzio medesimo in ATI (sia costituita che costituenda) la dichiarazione dovrà essere presentata singolarmente da tutti gli operatori economici che costituiscono/costituiranno l’associazione; nel caso di partecipazione di Consorzio (costituito o costituendo), dovrà essere compilata dal Consorzio e dalla/e ditta/e consorziata/e indicata/e quale/i esecutrice/i della fornitura in caso di aggiudicazione.</w:t>
      </w:r>
    </w:p>
    <w:sectPr w:rsidR="001D09A9" w:rsidRPr="008D6525">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EA3E" w14:textId="77777777" w:rsidR="00826FA0" w:rsidRDefault="00826FA0" w:rsidP="001D09A9">
      <w:pPr>
        <w:spacing w:after="0" w:line="240" w:lineRule="auto"/>
      </w:pPr>
      <w:r>
        <w:separator/>
      </w:r>
    </w:p>
  </w:endnote>
  <w:endnote w:type="continuationSeparator" w:id="0">
    <w:p w14:paraId="28695866" w14:textId="77777777" w:rsidR="00826FA0" w:rsidRDefault="00826FA0" w:rsidP="001D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BCDEE+Tahom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515051"/>
      <w:docPartObj>
        <w:docPartGallery w:val="Page Numbers (Bottom of Page)"/>
        <w:docPartUnique/>
      </w:docPartObj>
    </w:sdtPr>
    <w:sdtEndPr/>
    <w:sdtContent>
      <w:p w14:paraId="50FCBDA3" w14:textId="5CB03553" w:rsidR="008D6525" w:rsidRDefault="008D6525">
        <w:pPr>
          <w:pStyle w:val="Pidipagina"/>
          <w:jc w:val="right"/>
        </w:pPr>
        <w:r>
          <w:fldChar w:fldCharType="begin"/>
        </w:r>
        <w:r>
          <w:instrText>PAGE   \* MERGEFORMAT</w:instrText>
        </w:r>
        <w:r>
          <w:fldChar w:fldCharType="separate"/>
        </w:r>
        <w:r w:rsidR="008E6DC4">
          <w:rPr>
            <w:noProof/>
          </w:rPr>
          <w:t>5</w:t>
        </w:r>
        <w:r>
          <w:fldChar w:fldCharType="end"/>
        </w:r>
      </w:p>
    </w:sdtContent>
  </w:sdt>
  <w:p w14:paraId="33D98CB4" w14:textId="77777777" w:rsidR="008D6525" w:rsidRDefault="008D652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39AD4" w14:textId="77777777" w:rsidR="00826FA0" w:rsidRDefault="00826FA0" w:rsidP="001D09A9">
      <w:pPr>
        <w:spacing w:after="0" w:line="240" w:lineRule="auto"/>
      </w:pPr>
      <w:r>
        <w:separator/>
      </w:r>
    </w:p>
  </w:footnote>
  <w:footnote w:type="continuationSeparator" w:id="0">
    <w:p w14:paraId="00131A8D" w14:textId="77777777" w:rsidR="00826FA0" w:rsidRDefault="00826FA0" w:rsidP="001D09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64A0D" w14:textId="77777777" w:rsidR="006002E5" w:rsidRDefault="006002E5" w:rsidP="006002E5">
    <w:pPr>
      <w:ind w:left="2340"/>
      <w:jc w:val="center"/>
      <w:rPr>
        <w:b/>
        <w:sz w:val="32"/>
        <w:szCs w:val="32"/>
      </w:rPr>
    </w:pPr>
    <w:r>
      <w:rPr>
        <w:noProof/>
        <w:lang w:eastAsia="it-IT"/>
      </w:rPr>
      <w:drawing>
        <wp:anchor distT="0" distB="0" distL="0" distR="0" simplePos="0" relativeHeight="251659264" behindDoc="0" locked="0" layoutInCell="1" allowOverlap="1" wp14:anchorId="058F3F8A" wp14:editId="63855145">
          <wp:simplePos x="0" y="0"/>
          <wp:positionH relativeFrom="column">
            <wp:posOffset>17780</wp:posOffset>
          </wp:positionH>
          <wp:positionV relativeFrom="paragraph">
            <wp:posOffset>64770</wp:posOffset>
          </wp:positionV>
          <wp:extent cx="1403350" cy="1345565"/>
          <wp:effectExtent l="0" t="0" r="0" b="0"/>
          <wp:wrapSquare wrapText="r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1345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sz w:val="36"/>
        <w:szCs w:val="36"/>
      </w:rPr>
      <w:t>C</w:t>
    </w:r>
    <w:r>
      <w:rPr>
        <w:b/>
        <w:sz w:val="32"/>
        <w:szCs w:val="32"/>
      </w:rPr>
      <w:t xml:space="preserve">ENTRO </w:t>
    </w:r>
    <w:r>
      <w:rPr>
        <w:b/>
        <w:sz w:val="36"/>
        <w:szCs w:val="36"/>
      </w:rPr>
      <w:t>S</w:t>
    </w:r>
    <w:r>
      <w:rPr>
        <w:b/>
        <w:sz w:val="32"/>
        <w:szCs w:val="32"/>
      </w:rPr>
      <w:t xml:space="preserve">ERVIZI </w:t>
    </w:r>
    <w:r>
      <w:rPr>
        <w:b/>
        <w:sz w:val="36"/>
        <w:szCs w:val="36"/>
      </w:rPr>
      <w:t>A</w:t>
    </w:r>
    <w:r>
      <w:rPr>
        <w:b/>
        <w:sz w:val="32"/>
        <w:szCs w:val="32"/>
      </w:rPr>
      <w:t xml:space="preserve">NZIANI DI </w:t>
    </w:r>
    <w:r>
      <w:rPr>
        <w:b/>
        <w:sz w:val="36"/>
        <w:szCs w:val="36"/>
      </w:rPr>
      <w:t>C</w:t>
    </w:r>
    <w:r>
      <w:rPr>
        <w:b/>
        <w:sz w:val="32"/>
        <w:szCs w:val="32"/>
      </w:rPr>
      <w:t>HIOGGIA</w:t>
    </w:r>
  </w:p>
  <w:p w14:paraId="19039DA1" w14:textId="77777777" w:rsidR="006002E5" w:rsidRPr="001A335F" w:rsidRDefault="006002E5" w:rsidP="006002E5">
    <w:pPr>
      <w:ind w:left="2340"/>
      <w:jc w:val="center"/>
      <w:rPr>
        <w:b/>
        <w:sz w:val="32"/>
        <w:szCs w:val="32"/>
      </w:rPr>
    </w:pPr>
    <w:r w:rsidRPr="001A335F">
      <w:rPr>
        <w:b/>
        <w:sz w:val="32"/>
        <w:szCs w:val="32"/>
      </w:rPr>
      <w:t>“Felice Federico Casson”</w:t>
    </w:r>
  </w:p>
  <w:p w14:paraId="3AC2F936" w14:textId="77777777" w:rsidR="006002E5" w:rsidRPr="005A272C" w:rsidRDefault="006002E5" w:rsidP="006002E5">
    <w:pPr>
      <w:ind w:left="2340"/>
      <w:jc w:val="center"/>
      <w:rPr>
        <w:b/>
        <w:spacing w:val="-14"/>
      </w:rPr>
    </w:pPr>
    <w:r>
      <w:t xml:space="preserve">Via del Boschetto n. 4/F – 30015 Chioggia (VE) * C.F. e P.I.: 02148450279 </w:t>
    </w:r>
    <w:hyperlink r:id="rId2" w:history="1">
      <w:r w:rsidRPr="005A272C">
        <w:rPr>
          <w:rStyle w:val="Collegamentoipertestuale"/>
        </w:rPr>
        <w:t>www.ipachioggia.it</w:t>
      </w:r>
    </w:hyperlink>
  </w:p>
  <w:p w14:paraId="64DF70A5" w14:textId="77777777" w:rsidR="006002E5" w:rsidRDefault="006002E5" w:rsidP="006002E5">
    <w:pPr>
      <w:ind w:left="2340"/>
      <w:jc w:val="center"/>
      <w:rPr>
        <w:spacing w:val="-14"/>
      </w:rPr>
    </w:pPr>
    <w:r>
      <w:rPr>
        <w:b/>
        <w:spacing w:val="-14"/>
      </w:rPr>
      <w:t>Tel.:</w:t>
    </w:r>
    <w:r>
      <w:rPr>
        <w:spacing w:val="-14"/>
      </w:rPr>
      <w:t xml:space="preserve"> 041/4966855, int. 120 e 117 – </w:t>
    </w:r>
    <w:r>
      <w:rPr>
        <w:b/>
        <w:spacing w:val="-14"/>
      </w:rPr>
      <w:t>Fax:</w:t>
    </w:r>
    <w:r>
      <w:rPr>
        <w:spacing w:val="-14"/>
      </w:rPr>
      <w:t xml:space="preserve"> 041/5542481 (</w:t>
    </w:r>
    <w:r>
      <w:rPr>
        <w:spacing w:val="-14"/>
        <w:sz w:val="16"/>
        <w:szCs w:val="16"/>
      </w:rPr>
      <w:t>ufficio protocollo</w:t>
    </w:r>
    <w:r>
      <w:rPr>
        <w:spacing w:val="-14"/>
      </w:rPr>
      <w:t>) –</w:t>
    </w:r>
  </w:p>
  <w:p w14:paraId="4793A0DE" w14:textId="77777777" w:rsidR="006002E5" w:rsidRPr="006A0775" w:rsidRDefault="006002E5" w:rsidP="006002E5">
    <w:pPr>
      <w:ind w:left="2340"/>
      <w:jc w:val="center"/>
      <w:rPr>
        <w:b/>
        <w:spacing w:val="-14"/>
      </w:rPr>
    </w:pPr>
    <w:r>
      <w:rPr>
        <w:b/>
        <w:spacing w:val="-14"/>
      </w:rPr>
      <w:t>AREA     ECONOMATO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32DE"/>
    <w:multiLevelType w:val="hybridMultilevel"/>
    <w:tmpl w:val="7C8C8D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CD4DB2"/>
    <w:multiLevelType w:val="hybridMultilevel"/>
    <w:tmpl w:val="C9C88E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4D12D07"/>
    <w:multiLevelType w:val="hybridMultilevel"/>
    <w:tmpl w:val="F56E0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287641"/>
    <w:multiLevelType w:val="hybridMultilevel"/>
    <w:tmpl w:val="F56E0E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C45B34"/>
    <w:multiLevelType w:val="hybridMultilevel"/>
    <w:tmpl w:val="3834B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2E417B"/>
    <w:multiLevelType w:val="hybridMultilevel"/>
    <w:tmpl w:val="96B2D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2B0EB3"/>
    <w:multiLevelType w:val="hybridMultilevel"/>
    <w:tmpl w:val="4412C420"/>
    <w:lvl w:ilvl="0" w:tplc="FB6AD4B2">
      <w:numFmt w:val="bullet"/>
      <w:lvlText w:val="-"/>
      <w:lvlJc w:val="left"/>
      <w:pPr>
        <w:ind w:left="720" w:hanging="360"/>
      </w:pPr>
      <w:rPr>
        <w:rFonts w:ascii="Verdana" w:eastAsiaTheme="minorHAnsi" w:hAnsi="Verdana" w:cs="ABCDEE+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0A5D3F"/>
    <w:multiLevelType w:val="hybridMultilevel"/>
    <w:tmpl w:val="066A71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674A2C"/>
    <w:multiLevelType w:val="hybridMultilevel"/>
    <w:tmpl w:val="F7FCFF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4367E2A"/>
    <w:multiLevelType w:val="multilevel"/>
    <w:tmpl w:val="CB484520"/>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8FC2DC5"/>
    <w:multiLevelType w:val="hybridMultilevel"/>
    <w:tmpl w:val="3594BA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7F5AFB"/>
    <w:multiLevelType w:val="hybridMultilevel"/>
    <w:tmpl w:val="91803F5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11"/>
  </w:num>
  <w:num w:numId="6">
    <w:abstractNumId w:val="2"/>
  </w:num>
  <w:num w:numId="7">
    <w:abstractNumId w:val="7"/>
  </w:num>
  <w:num w:numId="8">
    <w:abstractNumId w:val="10"/>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E"/>
    <w:rsid w:val="000419B7"/>
    <w:rsid w:val="00067733"/>
    <w:rsid w:val="00070701"/>
    <w:rsid w:val="00112C4C"/>
    <w:rsid w:val="0011503F"/>
    <w:rsid w:val="001903C4"/>
    <w:rsid w:val="001B2093"/>
    <w:rsid w:val="001D09A9"/>
    <w:rsid w:val="001E5BE6"/>
    <w:rsid w:val="001F2CB3"/>
    <w:rsid w:val="0037503B"/>
    <w:rsid w:val="0040313B"/>
    <w:rsid w:val="00414310"/>
    <w:rsid w:val="004B2602"/>
    <w:rsid w:val="004C54D8"/>
    <w:rsid w:val="004E353A"/>
    <w:rsid w:val="00537F2D"/>
    <w:rsid w:val="005D6EC4"/>
    <w:rsid w:val="006002E5"/>
    <w:rsid w:val="0062648A"/>
    <w:rsid w:val="00781676"/>
    <w:rsid w:val="007E1D7C"/>
    <w:rsid w:val="00826FA0"/>
    <w:rsid w:val="008636AA"/>
    <w:rsid w:val="00865847"/>
    <w:rsid w:val="008766BA"/>
    <w:rsid w:val="00885CC3"/>
    <w:rsid w:val="0088717E"/>
    <w:rsid w:val="008D6525"/>
    <w:rsid w:val="008E6DC4"/>
    <w:rsid w:val="009328A2"/>
    <w:rsid w:val="00980BE3"/>
    <w:rsid w:val="00984F69"/>
    <w:rsid w:val="00AB3F22"/>
    <w:rsid w:val="00B0527F"/>
    <w:rsid w:val="00BD1F30"/>
    <w:rsid w:val="00C20F6C"/>
    <w:rsid w:val="00C36493"/>
    <w:rsid w:val="00C836E8"/>
    <w:rsid w:val="00CD1CA6"/>
    <w:rsid w:val="00CE1AA4"/>
    <w:rsid w:val="00D413B7"/>
    <w:rsid w:val="00D673CE"/>
    <w:rsid w:val="00DD4710"/>
    <w:rsid w:val="00E31D3B"/>
    <w:rsid w:val="00E721FF"/>
    <w:rsid w:val="00E725AD"/>
    <w:rsid w:val="00E86CDA"/>
    <w:rsid w:val="00E90C2E"/>
    <w:rsid w:val="00E9785B"/>
    <w:rsid w:val="00EA5C11"/>
    <w:rsid w:val="00F0587C"/>
    <w:rsid w:val="00F07497"/>
    <w:rsid w:val="00F544D7"/>
    <w:rsid w:val="00F63496"/>
    <w:rsid w:val="00F920DF"/>
    <w:rsid w:val="00FD7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C16E"/>
  <w15:chartTrackingRefBased/>
  <w15:docId w15:val="{C6FE783A-178B-4068-BB9F-EBC7917D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4710"/>
  </w:style>
  <w:style w:type="paragraph" w:styleId="Titolo1">
    <w:name w:val="heading 1"/>
    <w:basedOn w:val="Titolo"/>
    <w:next w:val="Corpotesto"/>
    <w:link w:val="Titolo1Carattere"/>
    <w:qFormat/>
    <w:rsid w:val="001D09A9"/>
    <w:pPr>
      <w:keepNext/>
      <w:numPr>
        <w:numId w:val="10"/>
      </w:numPr>
      <w:spacing w:before="240" w:after="120" w:line="254" w:lineRule="auto"/>
      <w:contextualSpacing w:val="0"/>
      <w:outlineLvl w:val="0"/>
    </w:pPr>
    <w:rPr>
      <w:rFonts w:ascii="Arial" w:eastAsia="MS Gothic" w:hAnsi="Arial" w:cs="Tahoma"/>
      <w:b/>
      <w:bCs/>
      <w:spacing w:val="0"/>
      <w:kern w:val="0"/>
      <w:sz w:val="32"/>
      <w:szCs w:val="32"/>
    </w:rPr>
  </w:style>
  <w:style w:type="paragraph" w:styleId="Titolo2">
    <w:name w:val="heading 2"/>
    <w:basedOn w:val="Titolo"/>
    <w:next w:val="Corpotesto"/>
    <w:link w:val="Titolo2Carattere"/>
    <w:semiHidden/>
    <w:unhideWhenUsed/>
    <w:qFormat/>
    <w:rsid w:val="001D09A9"/>
    <w:pPr>
      <w:keepNext/>
      <w:numPr>
        <w:ilvl w:val="1"/>
        <w:numId w:val="10"/>
      </w:numPr>
      <w:spacing w:before="240" w:after="120" w:line="254" w:lineRule="auto"/>
      <w:contextualSpacing w:val="0"/>
      <w:outlineLvl w:val="1"/>
    </w:pPr>
    <w:rPr>
      <w:rFonts w:ascii="Arial" w:eastAsia="MS Gothic" w:hAnsi="Arial" w:cs="Tahoma"/>
      <w:b/>
      <w:bCs/>
      <w:i/>
      <w:iCs/>
      <w:spacing w:val="0"/>
      <w:kern w:val="0"/>
      <w:sz w:val="28"/>
      <w:szCs w:val="28"/>
    </w:rPr>
  </w:style>
  <w:style w:type="paragraph" w:styleId="Titolo3">
    <w:name w:val="heading 3"/>
    <w:basedOn w:val="Titolo"/>
    <w:next w:val="Corpotesto"/>
    <w:link w:val="Titolo3Carattere"/>
    <w:semiHidden/>
    <w:unhideWhenUsed/>
    <w:qFormat/>
    <w:rsid w:val="001D09A9"/>
    <w:pPr>
      <w:keepNext/>
      <w:numPr>
        <w:ilvl w:val="2"/>
        <w:numId w:val="10"/>
      </w:numPr>
      <w:spacing w:before="240" w:after="120" w:line="254" w:lineRule="auto"/>
      <w:contextualSpacing w:val="0"/>
      <w:outlineLvl w:val="2"/>
    </w:pPr>
    <w:rPr>
      <w:rFonts w:ascii="Arial" w:eastAsia="MS Gothic" w:hAnsi="Arial" w:cs="Tahoma"/>
      <w:b/>
      <w:bCs/>
      <w:spacing w:val="0"/>
      <w:kern w:val="0"/>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9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0C2E"/>
    <w:rPr>
      <w:color w:val="0563C1" w:themeColor="hyperlink"/>
      <w:u w:val="single"/>
    </w:rPr>
  </w:style>
  <w:style w:type="paragraph" w:styleId="Paragrafoelenco">
    <w:name w:val="List Paragraph"/>
    <w:basedOn w:val="Normale"/>
    <w:uiPriority w:val="34"/>
    <w:qFormat/>
    <w:rsid w:val="00E90C2E"/>
    <w:pPr>
      <w:ind w:left="720"/>
      <w:contextualSpacing/>
    </w:pPr>
  </w:style>
  <w:style w:type="paragraph" w:styleId="NormaleWeb">
    <w:name w:val="Normal (Web)"/>
    <w:basedOn w:val="Normale"/>
    <w:uiPriority w:val="99"/>
    <w:unhideWhenUsed/>
    <w:rsid w:val="00D413B7"/>
    <w:pPr>
      <w:spacing w:before="100" w:beforeAutospacing="1" w:after="119"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D09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09A9"/>
  </w:style>
  <w:style w:type="paragraph" w:styleId="Pidipagina">
    <w:name w:val="footer"/>
    <w:basedOn w:val="Normale"/>
    <w:link w:val="PidipaginaCarattere"/>
    <w:uiPriority w:val="99"/>
    <w:unhideWhenUsed/>
    <w:rsid w:val="001D09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09A9"/>
  </w:style>
  <w:style w:type="character" w:customStyle="1" w:styleId="Titolo1Carattere">
    <w:name w:val="Titolo 1 Carattere"/>
    <w:basedOn w:val="Carpredefinitoparagrafo"/>
    <w:link w:val="Titolo1"/>
    <w:rsid w:val="001D09A9"/>
    <w:rPr>
      <w:rFonts w:ascii="Arial" w:eastAsia="MS Gothic" w:hAnsi="Arial" w:cs="Tahoma"/>
      <w:b/>
      <w:bCs/>
      <w:sz w:val="32"/>
      <w:szCs w:val="32"/>
    </w:rPr>
  </w:style>
  <w:style w:type="character" w:customStyle="1" w:styleId="Titolo2Carattere">
    <w:name w:val="Titolo 2 Carattere"/>
    <w:basedOn w:val="Carpredefinitoparagrafo"/>
    <w:link w:val="Titolo2"/>
    <w:semiHidden/>
    <w:rsid w:val="001D09A9"/>
    <w:rPr>
      <w:rFonts w:ascii="Arial" w:eastAsia="MS Gothic" w:hAnsi="Arial" w:cs="Tahoma"/>
      <w:b/>
      <w:bCs/>
      <w:i/>
      <w:iCs/>
      <w:sz w:val="28"/>
      <w:szCs w:val="28"/>
    </w:rPr>
  </w:style>
  <w:style w:type="character" w:customStyle="1" w:styleId="Titolo3Carattere">
    <w:name w:val="Titolo 3 Carattere"/>
    <w:basedOn w:val="Carpredefinitoparagrafo"/>
    <w:link w:val="Titolo3"/>
    <w:semiHidden/>
    <w:rsid w:val="001D09A9"/>
    <w:rPr>
      <w:rFonts w:ascii="Arial" w:eastAsia="MS Gothic" w:hAnsi="Arial" w:cs="Tahoma"/>
      <w:b/>
      <w:bCs/>
      <w:sz w:val="28"/>
      <w:szCs w:val="28"/>
    </w:rPr>
  </w:style>
  <w:style w:type="paragraph" w:customStyle="1" w:styleId="LO-Normal">
    <w:name w:val="LO-Normal"/>
    <w:qFormat/>
    <w:rsid w:val="001D09A9"/>
    <w:pPr>
      <w:suppressAutoHyphens/>
      <w:spacing w:line="256" w:lineRule="auto"/>
    </w:pPr>
    <w:rPr>
      <w:rFonts w:ascii="Calibri" w:eastAsia="Calibri" w:hAnsi="Calibri" w:cs="Times New Roman"/>
    </w:rPr>
  </w:style>
  <w:style w:type="paragraph" w:styleId="Titolo">
    <w:name w:val="Title"/>
    <w:basedOn w:val="Normale"/>
    <w:next w:val="Normale"/>
    <w:link w:val="TitoloCarattere"/>
    <w:uiPriority w:val="10"/>
    <w:qFormat/>
    <w:rsid w:val="001D0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1D09A9"/>
    <w:rPr>
      <w:rFonts w:asciiTheme="majorHAnsi" w:eastAsiaTheme="majorEastAsia" w:hAnsiTheme="majorHAnsi" w:cstheme="majorBidi"/>
      <w:spacing w:val="-10"/>
      <w:kern w:val="28"/>
      <w:sz w:val="56"/>
      <w:szCs w:val="56"/>
    </w:rPr>
  </w:style>
  <w:style w:type="paragraph" w:styleId="Corpotesto">
    <w:name w:val="Body Text"/>
    <w:basedOn w:val="Normale"/>
    <w:link w:val="CorpotestoCarattere"/>
    <w:uiPriority w:val="99"/>
    <w:semiHidden/>
    <w:unhideWhenUsed/>
    <w:rsid w:val="001D09A9"/>
    <w:pPr>
      <w:spacing w:after="120"/>
    </w:pPr>
  </w:style>
  <w:style w:type="character" w:customStyle="1" w:styleId="CorpotestoCarattere">
    <w:name w:val="Corpo testo Carattere"/>
    <w:basedOn w:val="Carpredefinitoparagrafo"/>
    <w:link w:val="Corpotesto"/>
    <w:uiPriority w:val="99"/>
    <w:semiHidden/>
    <w:rsid w:val="001D09A9"/>
  </w:style>
  <w:style w:type="character" w:customStyle="1" w:styleId="Menzionenonrisolta1">
    <w:name w:val="Menzione non risolta1"/>
    <w:basedOn w:val="Carpredefinitoparagrafo"/>
    <w:uiPriority w:val="99"/>
    <w:semiHidden/>
    <w:unhideWhenUsed/>
    <w:rsid w:val="00EA5C11"/>
    <w:rPr>
      <w:color w:val="605E5C"/>
      <w:shd w:val="clear" w:color="auto" w:fill="E1DFDD"/>
    </w:rPr>
  </w:style>
  <w:style w:type="paragraph" w:styleId="Corpodeltesto2">
    <w:name w:val="Body Text 2"/>
    <w:basedOn w:val="Normale"/>
    <w:link w:val="Corpodeltesto2Carattere"/>
    <w:uiPriority w:val="99"/>
    <w:semiHidden/>
    <w:unhideWhenUsed/>
    <w:rsid w:val="0037503B"/>
    <w:pPr>
      <w:spacing w:after="120" w:line="480" w:lineRule="auto"/>
    </w:pPr>
  </w:style>
  <w:style w:type="character" w:customStyle="1" w:styleId="Corpodeltesto2Carattere">
    <w:name w:val="Corpo del testo 2 Carattere"/>
    <w:basedOn w:val="Carpredefinitoparagrafo"/>
    <w:link w:val="Corpodeltesto2"/>
    <w:uiPriority w:val="99"/>
    <w:semiHidden/>
    <w:rsid w:val="0037503B"/>
  </w:style>
  <w:style w:type="paragraph" w:customStyle="1" w:styleId="a">
    <w:basedOn w:val="Normale"/>
    <w:next w:val="Corpotesto"/>
    <w:rsid w:val="006002E5"/>
    <w:pPr>
      <w:spacing w:after="0" w:line="240" w:lineRule="auto"/>
    </w:pPr>
    <w:rPr>
      <w:rFonts w:ascii="Arial" w:eastAsia="Times New Roman" w:hAnsi="Arial" w:cs="Arial"/>
      <w:sz w:val="20"/>
      <w:szCs w:val="24"/>
      <w:lang w:eastAsia="it-IT"/>
    </w:rPr>
  </w:style>
  <w:style w:type="paragraph" w:styleId="Testofumetto">
    <w:name w:val="Balloon Text"/>
    <w:basedOn w:val="Normale"/>
    <w:link w:val="TestofumettoCarattere"/>
    <w:uiPriority w:val="99"/>
    <w:semiHidden/>
    <w:unhideWhenUsed/>
    <w:rsid w:val="008E6D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D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0057">
      <w:bodyDiv w:val="1"/>
      <w:marLeft w:val="0"/>
      <w:marRight w:val="0"/>
      <w:marTop w:val="0"/>
      <w:marBottom w:val="0"/>
      <w:divBdr>
        <w:top w:val="none" w:sz="0" w:space="0" w:color="auto"/>
        <w:left w:val="none" w:sz="0" w:space="0" w:color="auto"/>
        <w:bottom w:val="none" w:sz="0" w:space="0" w:color="auto"/>
        <w:right w:val="none" w:sz="0" w:space="0" w:color="auto"/>
      </w:divBdr>
    </w:div>
    <w:div w:id="697507627">
      <w:bodyDiv w:val="1"/>
      <w:marLeft w:val="0"/>
      <w:marRight w:val="0"/>
      <w:marTop w:val="0"/>
      <w:marBottom w:val="0"/>
      <w:divBdr>
        <w:top w:val="none" w:sz="0" w:space="0" w:color="auto"/>
        <w:left w:val="none" w:sz="0" w:space="0" w:color="auto"/>
        <w:bottom w:val="none" w:sz="0" w:space="0" w:color="auto"/>
        <w:right w:val="none" w:sz="0" w:space="0" w:color="auto"/>
      </w:divBdr>
    </w:div>
    <w:div w:id="8038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med@pec.csamed.it" TargetMode="External"/><Relationship Id="rId3" Type="http://schemas.openxmlformats.org/officeDocument/2006/relationships/settings" Target="settings.xml"/><Relationship Id="rId7" Type="http://schemas.openxmlformats.org/officeDocument/2006/relationships/hyperlink" Target="mailto:privacy@net4marke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pachioggia.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1406</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Babolin</dc:creator>
  <cp:keywords/>
  <dc:description/>
  <cp:lastModifiedBy>Fernando Chiericato</cp:lastModifiedBy>
  <cp:revision>4</cp:revision>
  <cp:lastPrinted>2019-10-02T13:06:00Z</cp:lastPrinted>
  <dcterms:created xsi:type="dcterms:W3CDTF">2019-09-03T10:38:00Z</dcterms:created>
  <dcterms:modified xsi:type="dcterms:W3CDTF">2019-10-02T13:06:00Z</dcterms:modified>
</cp:coreProperties>
</file>